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30" w:rsidRPr="004F1130" w:rsidRDefault="004F1130" w:rsidP="004F1130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Cs/>
          <w:spacing w:val="3"/>
          <w:sz w:val="18"/>
          <w:szCs w:val="18"/>
        </w:rPr>
      </w:pPr>
      <w:r w:rsidRPr="004F1130">
        <w:rPr>
          <w:rFonts w:ascii="Times New Roman" w:hAnsi="Times New Roman" w:cs="Times New Roman"/>
          <w:bCs/>
          <w:spacing w:val="3"/>
          <w:sz w:val="18"/>
          <w:szCs w:val="18"/>
        </w:rPr>
        <w:t xml:space="preserve">Газета Шевченковского сельского поселения </w:t>
      </w:r>
    </w:p>
    <w:p w:rsidR="004F1130" w:rsidRPr="004F1130" w:rsidRDefault="004F1130" w:rsidP="004F1130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Cs/>
          <w:spacing w:val="3"/>
          <w:sz w:val="18"/>
          <w:szCs w:val="18"/>
        </w:rPr>
      </w:pPr>
      <w:r w:rsidRPr="004F1130">
        <w:rPr>
          <w:rFonts w:ascii="Times New Roman" w:hAnsi="Times New Roman" w:cs="Times New Roman"/>
          <w:bCs/>
          <w:spacing w:val="3"/>
          <w:sz w:val="18"/>
          <w:szCs w:val="18"/>
        </w:rPr>
        <w:t>Москаленского муниципального района Омской области</w:t>
      </w:r>
    </w:p>
    <w:p w:rsidR="004F1130" w:rsidRPr="004F1130" w:rsidRDefault="004F1130" w:rsidP="004F1130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Cs/>
          <w:spacing w:val="3"/>
          <w:sz w:val="18"/>
          <w:szCs w:val="18"/>
        </w:rPr>
      </w:pPr>
      <w:r w:rsidRPr="004F1130">
        <w:rPr>
          <w:rFonts w:ascii="Times New Roman" w:hAnsi="Times New Roman" w:cs="Times New Roman"/>
          <w:bCs/>
          <w:spacing w:val="3"/>
          <w:sz w:val="18"/>
          <w:szCs w:val="18"/>
        </w:rPr>
        <w:t>Издается с февраля 2006 года</w:t>
      </w:r>
    </w:p>
    <w:p w:rsidR="004F1130" w:rsidRPr="004F1130" w:rsidRDefault="004F1130" w:rsidP="004F1130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bCs/>
          <w:i/>
          <w:spacing w:val="3"/>
          <w:sz w:val="18"/>
          <w:szCs w:val="18"/>
        </w:rPr>
      </w:pPr>
      <w:r w:rsidRPr="004F1130">
        <w:rPr>
          <w:rFonts w:ascii="Times New Roman" w:hAnsi="Times New Roman" w:cs="Times New Roman"/>
          <w:b/>
          <w:bCs/>
          <w:i/>
          <w:spacing w:val="3"/>
          <w:sz w:val="18"/>
          <w:szCs w:val="18"/>
        </w:rPr>
        <w:t xml:space="preserve">МУНИЦИПАЛЬНЫЙ ВЕСТНИК </w:t>
      </w:r>
    </w:p>
    <w:p w:rsidR="004F1130" w:rsidRPr="004F1130" w:rsidRDefault="004F1130" w:rsidP="004F1130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Cs/>
          <w:spacing w:val="3"/>
          <w:sz w:val="18"/>
          <w:szCs w:val="18"/>
        </w:rPr>
      </w:pPr>
      <w:r w:rsidRPr="004F1130">
        <w:rPr>
          <w:rFonts w:ascii="Times New Roman" w:hAnsi="Times New Roman" w:cs="Times New Roman"/>
          <w:b/>
          <w:bCs/>
          <w:i/>
          <w:spacing w:val="3"/>
          <w:sz w:val="18"/>
          <w:szCs w:val="18"/>
        </w:rPr>
        <w:t>ШЕВЧЕНКОВСКОГО СЕЛЬСКОГО ПОСЕЛЕНИЯ</w:t>
      </w:r>
      <w:r w:rsidRPr="004F1130">
        <w:rPr>
          <w:rFonts w:ascii="Times New Roman" w:hAnsi="Times New Roman" w:cs="Times New Roman"/>
          <w:bCs/>
          <w:spacing w:val="3"/>
          <w:sz w:val="18"/>
          <w:szCs w:val="18"/>
        </w:rPr>
        <w:t xml:space="preserve"> </w:t>
      </w:r>
    </w:p>
    <w:p w:rsidR="004F1130" w:rsidRPr="004F1130" w:rsidRDefault="004F1130" w:rsidP="004F1130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bCs/>
          <w:i/>
          <w:spacing w:val="3"/>
          <w:sz w:val="18"/>
          <w:szCs w:val="18"/>
        </w:rPr>
      </w:pPr>
      <w:r w:rsidRPr="004F1130">
        <w:rPr>
          <w:rFonts w:ascii="Times New Roman" w:hAnsi="Times New Roman" w:cs="Times New Roman"/>
          <w:b/>
          <w:bCs/>
          <w:spacing w:val="3"/>
          <w:sz w:val="18"/>
          <w:szCs w:val="18"/>
        </w:rPr>
        <w:t>№ 2 от 21.03.2025  года</w:t>
      </w:r>
    </w:p>
    <w:p w:rsidR="004F1130" w:rsidRPr="004F1130" w:rsidRDefault="004F1130" w:rsidP="004F1130">
      <w:pPr>
        <w:shd w:val="clear" w:color="auto" w:fill="FFFFFF"/>
        <w:tabs>
          <w:tab w:val="center" w:pos="5184"/>
          <w:tab w:val="left" w:pos="9571"/>
        </w:tabs>
        <w:spacing w:after="0" w:line="274" w:lineRule="exact"/>
        <w:ind w:left="19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pict>
          <v:line id="_x0000_s1026" style="position:absolute;left:0;text-align:left;z-index:251658240" from="-9.5pt,8.8pt" to="506.5pt,8.8pt" strokeweight="4.5pt">
            <v:stroke linestyle="thinThick"/>
          </v:line>
        </w:pict>
      </w:r>
      <w:r w:rsidRPr="004F1130">
        <w:rPr>
          <w:rFonts w:ascii="Times New Roman" w:hAnsi="Times New Roman" w:cs="Times New Roman"/>
          <w:b/>
          <w:bCs/>
          <w:spacing w:val="3"/>
          <w:sz w:val="18"/>
          <w:szCs w:val="18"/>
        </w:rPr>
        <w:tab/>
      </w:r>
    </w:p>
    <w:p w:rsidR="004F1130" w:rsidRPr="004F1130" w:rsidRDefault="004F1130" w:rsidP="004F1130">
      <w:pPr>
        <w:jc w:val="center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ГЛАВА ШЕВЧЕНКОВСКОГО СЕЛЬСКОГО ПОСЕЛЕНИЯ МОСКАЛЕНСКОГОМУНИЦИПАЛЬНОГОРАЙОНАОМСКОЙОБЛАСТИ</w:t>
      </w:r>
    </w:p>
    <w:p w:rsidR="004F1130" w:rsidRPr="004F1130" w:rsidRDefault="004F1130" w:rsidP="004F1130">
      <w:pPr>
        <w:jc w:val="center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F1130" w:rsidRPr="004F1130" w:rsidRDefault="004F1130" w:rsidP="004F1130">
      <w:pPr>
        <w:jc w:val="center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03.02.2025 г.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4F1130">
        <w:rPr>
          <w:rFonts w:ascii="Times New Roman" w:hAnsi="Times New Roman" w:cs="Times New Roman"/>
          <w:sz w:val="18"/>
          <w:szCs w:val="18"/>
        </w:rPr>
        <w:t>№ 1</w:t>
      </w:r>
    </w:p>
    <w:p w:rsidR="004F1130" w:rsidRPr="004F1130" w:rsidRDefault="004F1130" w:rsidP="004F1130">
      <w:pPr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 внесении изменений в постановление главы ШЕВЧЕНКОВСКОГО сельского поселения Москаленского муниципального района Омской области от 02.08.2024 № 22 «Об утверждении Порядка предоставления из бюджета ШЕВЧЕНКОВСКОГО сельского поселения Москаленского муниципального района Омской области субсидий гражданам, ведущим личное подсобное хоз</w:t>
      </w:r>
      <w:r>
        <w:rPr>
          <w:rFonts w:ascii="Times New Roman" w:hAnsi="Times New Roman" w:cs="Times New Roman"/>
          <w:sz w:val="18"/>
          <w:szCs w:val="18"/>
        </w:rPr>
        <w:t>яйство, на производство молока»</w:t>
      </w:r>
    </w:p>
    <w:p w:rsidR="004F1130" w:rsidRPr="004F1130" w:rsidRDefault="004F1130" w:rsidP="004F1130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07.07.2003 № 112-ФЗ "О личном подсобном хозяйстве", статьей 78 Бюджетного кодекса Российской Федерации, постановлением Правительства РФ от 25.10.2023№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приложением № 16 к Государственной программе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28.10.2023 № 581-п, постановляю:</w:t>
      </w:r>
      <w:proofErr w:type="gramEnd"/>
    </w:p>
    <w:p w:rsidR="004F1130" w:rsidRPr="004F1130" w:rsidRDefault="004F1130" w:rsidP="004F1130">
      <w:pPr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1.</w:t>
      </w:r>
      <w:r w:rsidRPr="004F1130">
        <w:rPr>
          <w:rFonts w:ascii="Times New Roman" w:hAnsi="Times New Roman" w:cs="Times New Roman"/>
          <w:sz w:val="18"/>
          <w:szCs w:val="18"/>
        </w:rPr>
        <w:tab/>
        <w:t>Приложение к постановлению главы ШЕВЧЕНКОВСКОГО сельского поселения Москаленского муниципального района Омской области от 02.08.2024 № 22 «Об утверждении Порядка предоставления из бюджета ШЕВЧЕНКОВСКОГО сельского поселения Москаленского муниципального района Омской области субсидий гражданам, ведущим личное подсобное хозяйство, на производство молока» (далее – Порядок) изложить в редакции согласно приложению к настоящему постановлению.</w:t>
      </w:r>
    </w:p>
    <w:p w:rsidR="004F1130" w:rsidRPr="004F1130" w:rsidRDefault="004F1130" w:rsidP="004F1130">
      <w:pPr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2.</w:t>
      </w:r>
      <w:r w:rsidRPr="004F1130">
        <w:rPr>
          <w:rFonts w:ascii="Times New Roman" w:hAnsi="Times New Roman" w:cs="Times New Roman"/>
          <w:sz w:val="18"/>
          <w:szCs w:val="18"/>
        </w:rPr>
        <w:tab/>
        <w:t>Опубликовать настоящее постановление в источниках официального опубликования.</w:t>
      </w:r>
    </w:p>
    <w:p w:rsidR="004F1130" w:rsidRPr="004F1130" w:rsidRDefault="004F1130" w:rsidP="004F1130">
      <w:pPr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3.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исполнением настоящего п</w:t>
      </w:r>
      <w:r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Временно исполняющий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полномочия Главы </w:t>
      </w:r>
    </w:p>
    <w:p w:rsidR="0000000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сельского поселения: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4F1130">
        <w:rPr>
          <w:rFonts w:ascii="Times New Roman" w:hAnsi="Times New Roman" w:cs="Times New Roman"/>
          <w:sz w:val="18"/>
          <w:szCs w:val="18"/>
        </w:rPr>
        <w:t>А.С. Саражин</w:t>
      </w: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Приложение к постановлению главы</w:t>
      </w:r>
    </w:p>
    <w:p w:rsidR="004F1130" w:rsidRPr="004F1130" w:rsidRDefault="004F1130" w:rsidP="004F113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Шевченковского сельского поселения Москаленского муниципального района Омской области</w:t>
      </w:r>
    </w:p>
    <w:p w:rsidR="004F1130" w:rsidRPr="004F1130" w:rsidRDefault="004F1130" w:rsidP="004F113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от«03»февраля 2025г.№ 1</w:t>
      </w:r>
    </w:p>
    <w:p w:rsidR="004F1130" w:rsidRPr="004F1130" w:rsidRDefault="004F1130" w:rsidP="004F113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Приложение к постановлению главы</w:t>
      </w:r>
    </w:p>
    <w:p w:rsidR="004F1130" w:rsidRPr="004F1130" w:rsidRDefault="004F1130" w:rsidP="004F113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ШЕВЧЕНКОВСКОГО сельского поселения Москаленского муниципального района Омской области</w:t>
      </w:r>
    </w:p>
    <w:p w:rsidR="004F1130" w:rsidRPr="004F1130" w:rsidRDefault="004F1130" w:rsidP="004F113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от«02» августа 2023г. №10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ПОРЯДОК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предоставления из бюджета Шевченковского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на производство молока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1.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Настоящий Порядок регулирует отношения по предоставлению из местного бюджета субсидий гражданам, ведущим личное подсобное хозяйство (далее–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ЛП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Х), на производство молока (далее – субсидии).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2.</w:t>
      </w:r>
      <w:r w:rsidRPr="004F1130">
        <w:rPr>
          <w:rFonts w:ascii="Times New Roman" w:hAnsi="Times New Roman" w:cs="Times New Roman"/>
          <w:sz w:val="18"/>
          <w:szCs w:val="18"/>
        </w:rPr>
        <w:tab/>
        <w:t>Целью предоставления субсидии является возмещение части затрат гражданам, ведущим ЛПХ, на производство молока.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Направлениями расходов (затрат), возмещаемых за счет субсидий, являются затраты на производство молока.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Субсидии предоставляются в рамках реализации муниципальной программы Шевченковского сельского поселения Москаленского муниципального района Омской области «Муниципальное управление и обеспечение выполняемых полномочий в Шевченковском сельском поселении Москаленского муниципального района Омской области», утвержденной постановлением </w:t>
      </w:r>
      <w:r w:rsidRPr="004F1130">
        <w:rPr>
          <w:rFonts w:ascii="Times New Roman" w:hAnsi="Times New Roman" w:cs="Times New Roman"/>
          <w:sz w:val="18"/>
          <w:szCs w:val="18"/>
        </w:rPr>
        <w:lastRenderedPageBreak/>
        <w:t>главы Шевченковского сельского поселения Москаленского муниципального района Омской области от «23» сентября 2020 года № 47.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3.</w:t>
      </w:r>
      <w:r w:rsidRPr="004F1130">
        <w:rPr>
          <w:rFonts w:ascii="Times New Roman" w:hAnsi="Times New Roman" w:cs="Times New Roman"/>
          <w:sz w:val="18"/>
          <w:szCs w:val="18"/>
        </w:rPr>
        <w:tab/>
        <w:t>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Шевченковского сельского поселения Москаленского муниципального района Омской области (далее – Администрация).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Субсидии предоставляются в соответствии с бюджетной росписью Администрации в пределах лимитов бюджетных обязательств, утвержденных Администрации.</w:t>
      </w: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3.1. Отбор получателей субсидий (далее – отбор) на цель, указанную в абзаце первом пункта 2 настоящего Порядка,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Взаимодействие Администрации с участниками отбора осуществляется с использованием документов в электронной форме.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ии и ау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Не позднее 1 рабочего дня, следующего за днем окончания срока подачи предложений (заявок), установленного в объявлении о проведении отбора, в системе "Электронный бюджет" Администрации открывается доступ к поданным предложениям (заявкам) для их рассмотрения в соответствии с законодательством.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4.</w:t>
      </w:r>
      <w:r w:rsidRPr="004F1130">
        <w:rPr>
          <w:rFonts w:ascii="Times New Roman" w:hAnsi="Times New Roman" w:cs="Times New Roman"/>
          <w:sz w:val="18"/>
          <w:szCs w:val="18"/>
        </w:rPr>
        <w:tab/>
        <w:t>Размер субсидии рассчитывается исходя из ставки, определяемой Министерством сельского хозяйства, пищевой и перерабатывающей промышленности Омской области (в соответствии с Государственной программой Омской области "Развитие сельского хозяйства и регулирование рынков сельскохозяйственной продукции, сырья и продовольствия Омской области", утвержденной постановлением Правительства Омской области от 28.10.2023 N 581-п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)и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не может превышать произведенные (планируемые) получателем субсидии затраты.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5.</w:t>
      </w:r>
      <w:r w:rsidRPr="004F1130">
        <w:rPr>
          <w:rFonts w:ascii="Times New Roman" w:hAnsi="Times New Roman" w:cs="Times New Roman"/>
          <w:sz w:val="18"/>
          <w:szCs w:val="18"/>
        </w:rPr>
        <w:tab/>
        <w:t>Субсидии предоставляются в целях возмещения части затрат, произведенных в текущем году.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6.</w:t>
      </w:r>
      <w:r w:rsidRPr="004F1130">
        <w:rPr>
          <w:rFonts w:ascii="Times New Roman" w:hAnsi="Times New Roman" w:cs="Times New Roman"/>
          <w:sz w:val="18"/>
          <w:szCs w:val="18"/>
        </w:rPr>
        <w:tab/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Российской Федерации.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7.</w:t>
      </w:r>
      <w:r w:rsidRPr="004F1130">
        <w:rPr>
          <w:rFonts w:ascii="Times New Roman" w:hAnsi="Times New Roman" w:cs="Times New Roman"/>
          <w:sz w:val="18"/>
          <w:szCs w:val="18"/>
        </w:rPr>
        <w:tab/>
        <w:t>Отбор проводится на основании запроса предложений (заявок), направленных участниками отбора для участия в отборе, исходя из соответствия участника отбора критерию отбора и очередности поступления предложений (заявок) на участие в отборе.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Рассмотрение предложений (заявок) на предмет их соответствия требованиям и критерию отбора, установленным настоящим Порядком, осуществляется Администрацией.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Проверка участника отбора на соответствие требованиям, определенным пунктом 8настоящего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Подтверждение соответствия участника отбора требованиям, определенным пунктом 8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требованиям посредством заполнения соответствующих экранных форм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ве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б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интерфейса системы "Электронный бюджет".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требованиям, установленным настоящим Порядком,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8.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Критерием отбора является соответствие участников отбора по состоянию на даты рассмотрения предложения (заявки) и заключения соглашения на предоставление субсидий (далее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–С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оглашение)следующим требованиям: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участниками отбора являются граждане, ведущие ЛПХ: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имеющие поголовье коров, учтенное в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похозяйственных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Шевченковского сельского поселения Москаленского муниципального района Омской области (далее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–п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оселение),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под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которыми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 рамках настоящего Порядка понимаются физические лица, указанные в Федеральном законе "О личном подсобном хозяйстве" от 07.07.2003 № 112-ФЗ;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участник отбора соответствует следующим требованиям: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предоставленных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 том числе в соответствии с иными правовыми актами Москаленского муниципального района Омской области, а также иной просроченной (неурегулированной) задолженности по денежным обязательствам перед Москаленским муниципальным районом Омской области;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не получает средства из местного бюджета на основании иных нормативных правовых актов Москаленского муниципального района Омской области на цель, указанную в пункте 2 настоящего Порядка;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3)</w:t>
      </w:r>
      <w:r w:rsidRPr="004F1130">
        <w:rPr>
          <w:rFonts w:ascii="Times New Roman" w:hAnsi="Times New Roman" w:cs="Times New Roman"/>
          <w:sz w:val="18"/>
          <w:szCs w:val="18"/>
        </w:rPr>
        <w:tab/>
        <w:t>у участника отбора на едином налоговом счете отсутствует или не превышает 30 тысяч рублей (в соответствии с пунктом 3 статьи 47 Налогового кодекса Российской Федерации) задолженность по уплате налогов, сборов и страховых взносов в бюджеты бюджетной системы Российской Федерации;</w:t>
      </w: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В случае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отсутствия технической возможности осуществления автоматической проверки соответствия участника отбора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данному требованию в системе "Электронный бюджет" необходимые сведения на дату формирования налоговым органом запрашиваются Администрацией в соответствии с законодательством;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4)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участник отбора не является иностранным агентом в соответствии с Федеральным законом "О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контроле за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деятельностью лиц, находящихся под иностранным влиянием";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5)</w:t>
      </w:r>
      <w:r w:rsidRPr="004F1130">
        <w:rPr>
          <w:rFonts w:ascii="Times New Roman" w:hAnsi="Times New Roman" w:cs="Times New Roman"/>
          <w:sz w:val="18"/>
          <w:szCs w:val="18"/>
        </w:rPr>
        <w:tab/>
        <w:t>участник отбора не находится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6)</w:t>
      </w:r>
      <w:r w:rsidRPr="004F1130">
        <w:rPr>
          <w:rFonts w:ascii="Times New Roman" w:hAnsi="Times New Roman" w:cs="Times New Roman"/>
          <w:sz w:val="18"/>
          <w:szCs w:val="18"/>
        </w:rPr>
        <w:tab/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Проверка участника отбора на соответствие требованиям, определенным пунктом 8настоящего Порядка, при проведении отбора в системе "Электронный бюджет"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при наличии технической возможности).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Подтверждение соответствия участника отбора требованиям, определенным пунктом 8настоящего Порядка, в случае отсутствия технической возможности осуществления автоматической проверки в системе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"Э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веб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- интерфейса системы "Электронный бюджет".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9.</w:t>
      </w:r>
      <w:r w:rsidRPr="004F1130">
        <w:rPr>
          <w:rFonts w:ascii="Times New Roman" w:hAnsi="Times New Roman" w:cs="Times New Roman"/>
          <w:sz w:val="18"/>
          <w:szCs w:val="18"/>
        </w:rPr>
        <w:tab/>
        <w:t>Объявление о проведении отбора в срок не позднее следующего рабочего дня со дня издания распоряжения Администрации о проведении отбора размещается на едином портале, а так же на официальном сайте Администрации в информационно-телекоммуникационной сети "Интернет" по адресу https://shevchenkovskoe-r52.gosweb.gosuslugi.ru/ (далее - официальный сайт Администрации) и содержит: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сроки проведения отбора, дату начала подачи и окончания приема предложений (заявок) участников отбора, при этом дата окончания приема предложений (заявок) не может быть ранее 10-го календарного дня, следующего за днем размещения объявления о проведении отбора;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наименование, место нахождения, почтовый адрес и адрес электронной почты Администрации;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3)</w:t>
      </w:r>
      <w:r w:rsidRPr="004F1130">
        <w:rPr>
          <w:rFonts w:ascii="Times New Roman" w:hAnsi="Times New Roman" w:cs="Times New Roman"/>
          <w:sz w:val="18"/>
          <w:szCs w:val="18"/>
        </w:rPr>
        <w:tab/>
        <w:t>результат предоставления субсидии;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4)</w:t>
      </w:r>
      <w:r w:rsidRPr="004F1130">
        <w:rPr>
          <w:rFonts w:ascii="Times New Roman" w:hAnsi="Times New Roman" w:cs="Times New Roman"/>
          <w:sz w:val="18"/>
          <w:szCs w:val="18"/>
        </w:rPr>
        <w:tab/>
        <w:t>доменное имя и (или) указатель страниц сайта в информационн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телекоммуникационной сети "Интернет", на котором обеспечивается проведение отбора;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5)</w:t>
      </w:r>
      <w:r w:rsidRPr="004F1130">
        <w:rPr>
          <w:rFonts w:ascii="Times New Roman" w:hAnsi="Times New Roman" w:cs="Times New Roman"/>
          <w:sz w:val="18"/>
          <w:szCs w:val="18"/>
        </w:rPr>
        <w:tab/>
        <w:t>требования к участникам отбора в соответствии с пунктом 8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5.1) категории (или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ритерииотбора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6)</w:t>
      </w:r>
      <w:r w:rsidRPr="004F1130">
        <w:rPr>
          <w:rFonts w:ascii="Times New Roman" w:hAnsi="Times New Roman" w:cs="Times New Roman"/>
          <w:sz w:val="18"/>
          <w:szCs w:val="18"/>
        </w:rPr>
        <w:tab/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7)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определяющий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 в соответствии с настоящим Порядком;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8)</w:t>
      </w:r>
      <w:r w:rsidRPr="004F1130">
        <w:rPr>
          <w:rFonts w:ascii="Times New Roman" w:hAnsi="Times New Roman" w:cs="Times New Roman"/>
          <w:sz w:val="18"/>
          <w:szCs w:val="18"/>
        </w:rPr>
        <w:tab/>
        <w:t>правила рассмотрения и оценки предложений (заявок) участников отбора;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8.1) порядок возврата предложени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заявок) на доработку;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8.2)порядок отклонения предложений (заявок), а также информацию об основаниях их отклонения;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8.3) объем распределяемой субсидии в рамках отбора, порядок расчета размера субсидии, установленный пунктом 18 настоящего Порядка, правила распределения субсидии по результатам отбора;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9)</w:t>
      </w:r>
      <w:r w:rsidRPr="004F1130">
        <w:rPr>
          <w:rFonts w:ascii="Times New Roman" w:hAnsi="Times New Roman" w:cs="Times New Roman"/>
          <w:sz w:val="18"/>
          <w:szCs w:val="18"/>
        </w:rPr>
        <w:tab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10)</w:t>
      </w:r>
      <w:r w:rsidRPr="004F1130">
        <w:rPr>
          <w:rFonts w:ascii="Times New Roman" w:hAnsi="Times New Roman" w:cs="Times New Roman"/>
          <w:sz w:val="18"/>
          <w:szCs w:val="18"/>
        </w:rPr>
        <w:tab/>
        <w:t>срок, в течение которого победитель (победители) отбора должен подписать соглашение на предоставление субсидий (далее - Соглашение);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11)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условия признания победителя (победителей) отбора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уклонившимся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от заключения Соглашения;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12)</w:t>
      </w:r>
      <w:r w:rsidRPr="004F1130">
        <w:rPr>
          <w:rFonts w:ascii="Times New Roman" w:hAnsi="Times New Roman" w:cs="Times New Roman"/>
          <w:sz w:val="18"/>
          <w:szCs w:val="18"/>
        </w:rPr>
        <w:tab/>
        <w:t>сроки размещения протокола подведения итогов отбора (документа об итогах проведения отбора) на едином портале и официальном сайте Администрации в информационно-телекоммуникационной сети "Интернет", которые не могут быть позднее 14-го календарного дня, следующего за днем определения победителя отбора.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Внесение изменений в объявление о проведении отбора осуществляется не позднее наступления даты окончания приема предложений (заявок) участников отбора с соблюдением следующих условий: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срок подачи участниками отбора предложений (заявок) должен быть продлен таким образом, чтобы со дня, следующего за днем внесения таких изменений, до даты окончания приема предложений (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 xml:space="preserve">заявок) 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указанный срок составлял не менее 3 календарных дней;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при внесении изменений в объявление о проведении отбора изменение способа отбора не допускается;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3)</w:t>
      </w:r>
      <w:r w:rsidRPr="004F1130">
        <w:rPr>
          <w:rFonts w:ascii="Times New Roman" w:hAnsi="Times New Roman" w:cs="Times New Roman"/>
          <w:sz w:val="18"/>
          <w:szCs w:val="18"/>
        </w:rPr>
        <w:tab/>
        <w:t>в случае внесения изменений в объявление о проведении отбора после наступления даты начала приема предложений (заявок) в объявление о проведении отбора включается положение, предусматривающее право участников отбора внести изменения в предложения (заявки);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4)</w:t>
      </w:r>
      <w:r w:rsidRPr="004F1130">
        <w:rPr>
          <w:rFonts w:ascii="Times New Roman" w:hAnsi="Times New Roman" w:cs="Times New Roman"/>
          <w:sz w:val="18"/>
          <w:szCs w:val="18"/>
        </w:rPr>
        <w:tab/>
        <w:t>участники отбора, подавшие предложение (заявку),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10.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Для участия в отборе участник отбора представляет в Администрацию в установленный в соответствии с настоящим Порядком срок сформированное в электронной форме предложение (заявку) посредством заполнения соответствующих экранных форм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веб-интерфейса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системы «Электронный бюджет»,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содержащее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 том числе информацию об участнике отбора, предлагаемые участником отбора значения результата предоставления субсидии и размер запрашиваемой субсидии, а также подтверждение согласия на публикацию (размещение) в информационно-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телекоммуникационной сети «Интернет» информации об участнике отбора, связанной с соответствующим отбором и результатом предоставления субсидии, подписанное усиленной квалифицированной электронной подписью руководителя участника отбора или уполномоченного им лица, с приложением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Датой представления участником отбора предложения (заявки) считается день подписания участником отбора предложения (заявки) с присвоением ему регистрационного номера в интегрированной информационной системе управления общественными финансами "Электронный бюджет".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11.</w:t>
      </w:r>
      <w:r w:rsidRPr="004F1130">
        <w:rPr>
          <w:rFonts w:ascii="Times New Roman" w:hAnsi="Times New Roman" w:cs="Times New Roman"/>
          <w:sz w:val="18"/>
          <w:szCs w:val="18"/>
        </w:rPr>
        <w:tab/>
        <w:t>Участник отбора может отозвать предложение (заявку) или внести изменения в предложение (заявку) в срок приема предложений (заявок). Изменения в предложение (заявку) оформляются как новое предложение (заявка).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12.</w:t>
      </w:r>
      <w:r w:rsidRPr="004F1130">
        <w:rPr>
          <w:rFonts w:ascii="Times New Roman" w:hAnsi="Times New Roman" w:cs="Times New Roman"/>
          <w:sz w:val="18"/>
          <w:szCs w:val="18"/>
        </w:rPr>
        <w:tab/>
        <w:t>При проведении отбора Администрация: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В течение 15 рабочих дней со дня окончания приема предложений (заявок) и документов, предусмотренных настоящим Порядком: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рассматривает предложения (заявки) и документы на предмет их соответствияустановленнымвобъявленииопроведенииотборатребованиям и условиям предоставления субсидии согласно настоящему Порядку;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подписывает автоматически сформированный протокол подведения итогов отбора на едином портале на основании результатов определения победителя (победителей) отбора (далее - протокол);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Осуществляет подготовку проекта Соглашения (проектов Соглашений) в соответствии с типовой формой, установленной Министерством финансов Российской Федерации, с учетом требований пункта 3общих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проведение отборов получателей указанных субсидий, в том числе</w:t>
      </w:r>
      <w:r w:rsidRPr="004F1130">
        <w:rPr>
          <w:rFonts w:ascii="Times New Roman" w:hAnsi="Times New Roman" w:cs="Times New Roman"/>
          <w:sz w:val="18"/>
          <w:szCs w:val="18"/>
        </w:rPr>
        <w:tab/>
        <w:t>грантов</w:t>
      </w:r>
      <w:r w:rsidRPr="004F1130">
        <w:rPr>
          <w:rFonts w:ascii="Times New Roman" w:hAnsi="Times New Roman" w:cs="Times New Roman"/>
          <w:sz w:val="18"/>
          <w:szCs w:val="18"/>
        </w:rPr>
        <w:tab/>
        <w:t>в</w:t>
      </w:r>
      <w:r w:rsidRPr="004F1130">
        <w:rPr>
          <w:rFonts w:ascii="Times New Roman" w:hAnsi="Times New Roman" w:cs="Times New Roman"/>
          <w:sz w:val="18"/>
          <w:szCs w:val="18"/>
        </w:rPr>
        <w:tab/>
        <w:t>форме</w:t>
      </w:r>
      <w:r w:rsidRPr="004F1130">
        <w:rPr>
          <w:rFonts w:ascii="Times New Roman" w:hAnsi="Times New Roman" w:cs="Times New Roman"/>
          <w:sz w:val="18"/>
          <w:szCs w:val="18"/>
        </w:rPr>
        <w:tab/>
        <w:t>субсидий,</w:t>
      </w:r>
      <w:r w:rsidRPr="004F1130">
        <w:rPr>
          <w:rFonts w:ascii="Times New Roman" w:hAnsi="Times New Roman" w:cs="Times New Roman"/>
          <w:sz w:val="18"/>
          <w:szCs w:val="18"/>
        </w:rPr>
        <w:tab/>
        <w:t>утвержденных постановлением Правительства Российской Федерации от 25.0.2023 N 1782 (дале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общие требования), направляет его(их)победителю(победителям)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отбора, с которым (которыми) заключается Соглашение (в пределах бюджетных средств, предусмотренных Администрации сводной бюджетной росписью местного бюджета в текущем финансовом году на предоставление соответствующих субсидий), для подписания.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 случае принятия решения о заключении Соглашения оно заключается в системе "Электронный бюджет" (при наличии технической возможности)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тайны, соглашений, содержащих сведения ограниченного доступа (при отсутствии технической возможности), которые формируются в форме бумажного документа и подписываются сторонами).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Соглашение подписывается победителем (победителями) отбора в срок непозднее10-го рабочего дня, следующего за днем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формирования протокола подведения итогов отбора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на едином портале. При несоблюдении установленного срока победитель отбора признается уклонившимся от заключения Соглашения;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3)</w:t>
      </w:r>
      <w:r w:rsidRPr="004F1130">
        <w:rPr>
          <w:rFonts w:ascii="Times New Roman" w:hAnsi="Times New Roman" w:cs="Times New Roman"/>
          <w:sz w:val="18"/>
          <w:szCs w:val="18"/>
        </w:rPr>
        <w:tab/>
        <w:t>Принимает решение о предоставлении либо об отказе в предоставлении субсидии.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несоответствие участника отбора требованиям, установленным настоящим Порядком;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несоответствие представленных участником отбора предложений (заявок) и (или) документов, предусмотренных настоящим Порядком, требованиям, установленным в объявлении о проведении отбора;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3)</w:t>
      </w:r>
      <w:r w:rsidRPr="004F1130">
        <w:rPr>
          <w:rFonts w:ascii="Times New Roman" w:hAnsi="Times New Roman" w:cs="Times New Roman"/>
          <w:sz w:val="18"/>
          <w:szCs w:val="18"/>
        </w:rPr>
        <w:tab/>
        <w:t>непредставление (представление не в полном объеме) документов, предусмотренных настоящим Порядком, указанных в объявлении о проведении отбора;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4)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недостоверность информации, содержащейся в документах, представленных участником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отбора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 целях подтверждения соответствия установленным настоящим Порядком требованиям;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5)</w:t>
      </w:r>
      <w:r w:rsidRPr="004F1130">
        <w:rPr>
          <w:rFonts w:ascii="Times New Roman" w:hAnsi="Times New Roman" w:cs="Times New Roman"/>
          <w:sz w:val="18"/>
          <w:szCs w:val="18"/>
        </w:rPr>
        <w:tab/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ab/>
        <w:t>В течение 10 рабочих дней с даты принятия решения об отклонении предложения (заявки) Администрация направляет участнику отбора соответствующее уведомление (Приложение № 8) в виде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е(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по выбору участника отбора)..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Результаты отбора подлежат размещению на официальном сайте Администрации в информационно-телекоммуникационной сет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и"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Интернет"в течение 14 календарных дней со дня определения победителя (победителей) отбора. Информация о результатах отбора включает: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дату, время и место проведения рассмотрения предложени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заявок);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информацию об участниках отбора, предложени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заявки)которых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были рассмотрены;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наименование получателей субсидии, с которыми заключаются Соглашения, и размер предоставляемой им субсидии.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Администрация принимает решение об отмене проведения отбора до даты окончания срока подачи предложений (заявок) на участие в отборе в случае: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уменьшения лимитов бюджетных обязательств на предоставление субсидий на соответствующий финансовый год;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внесения изменений в законодательство Российской Федерации, требующих внесения изменений в настоящий Порядок.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Решение об отмене проведения отбора размещается на едином портале и официальном сайте Администрации в течение 3 календарных дней со дня его принятия. Представленные на отбор предложения (заявки) возвращаются участникам отбора в день принятия решения об отмене проведения отбора. Отбор считается отмененным с момента размещения информац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ии о е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го отмене на едином портале и официальном сайте Администрации.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Администрация</w:t>
      </w:r>
      <w:r w:rsidRPr="004F1130">
        <w:rPr>
          <w:rFonts w:ascii="Times New Roman" w:hAnsi="Times New Roman" w:cs="Times New Roman"/>
          <w:sz w:val="18"/>
          <w:szCs w:val="18"/>
        </w:rPr>
        <w:tab/>
        <w:t>принимает</w:t>
      </w:r>
      <w:r w:rsidRPr="004F1130">
        <w:rPr>
          <w:rFonts w:ascii="Times New Roman" w:hAnsi="Times New Roman" w:cs="Times New Roman"/>
          <w:sz w:val="18"/>
          <w:szCs w:val="18"/>
        </w:rPr>
        <w:tab/>
        <w:t>решение</w:t>
      </w:r>
      <w:r w:rsidRPr="004F1130">
        <w:rPr>
          <w:rFonts w:ascii="Times New Roman" w:hAnsi="Times New Roman" w:cs="Times New Roman"/>
          <w:sz w:val="18"/>
          <w:szCs w:val="18"/>
        </w:rPr>
        <w:tab/>
        <w:t>о</w:t>
      </w:r>
      <w:r w:rsidRPr="004F1130">
        <w:rPr>
          <w:rFonts w:ascii="Times New Roman" w:hAnsi="Times New Roman" w:cs="Times New Roman"/>
          <w:sz w:val="18"/>
          <w:szCs w:val="18"/>
        </w:rPr>
        <w:tab/>
        <w:t>признании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отбора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несостоявшимся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 следующих случаях: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если по окончании срока подачи предложени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заявок) участников отбора не подано ни одного предложения (заявки);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если по результатам рассмотрения предложений (заявок) участников отбора отклонены все предложения (заявки).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Решение о признании отбора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несостоявшимся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размещается на едином портале и официальном сайте Администрации в течение 3 календарных дней со дня его принятия.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В период рассмотрения предложений (заявок) при наличии замечаний к предложению (заявке) в случае непредставления (представления не в полном объеме) документов, указанных в объявлении о проведении отбора, наличия противоречий в представленных документах требованиям и условиям, предусмотренным настоящим Порядком, и иных замечаний предложение (заявка) возвращается участнику отбора на доработку. Участник отбора осуществляет доработку предложения (заявки) в срок не более 2 рабочих дней, но не позднее окончания срока рассмотрения предложений (заявок).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Направление на доработку в рамках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одного отбора осуществляется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не более трех раз.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Протоколы подписываются</w:t>
      </w:r>
      <w:r w:rsidRPr="004F1130">
        <w:rPr>
          <w:rFonts w:ascii="Times New Roman" w:hAnsi="Times New Roman" w:cs="Times New Roman"/>
          <w:sz w:val="18"/>
          <w:szCs w:val="18"/>
        </w:rPr>
        <w:tab/>
        <w:t>усиленной квалифицированной электронной подписью главы Администрации в системе "Электронный бюджет" и размещаются на едином портале не позднее 1 рабочего дня, следующего за днем их подписания.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Внесение изменений в протокол подведения итогов отбора осуществляетсянепозднее10календарныхднейсодняподписанияпервой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версии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13.</w:t>
      </w:r>
      <w:r w:rsidRPr="004F1130">
        <w:rPr>
          <w:rFonts w:ascii="Times New Roman" w:hAnsi="Times New Roman" w:cs="Times New Roman"/>
          <w:sz w:val="18"/>
          <w:szCs w:val="18"/>
        </w:rPr>
        <w:tab/>
        <w:t>Условия предоставления субсидии: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прохождение отбора в соответствии с пунктом 8 настоящего Порядка;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согласие получателя субсидии в соответствии с пунктом 5 статьи 78 Бюджетного кодекса Российской Федерации на осуществление Администрацией, Управлением сельского хозяйства и продовольствия администрации Москаленского муниципального района Омской област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далее – Управление) проверок соблюдения им порядка и условий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269.2Бюджетного кодекса Российской Федерации. Данное условие подлежит включению в Соглашение (Приложение № 7).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Соглашение, дополнительные соглашения к Соглашению, в том числе дополнительное соглашение о расторжении Соглашения, заключаются в соответствии с типовыми формами согласно пункту 3 общих требований.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Соглашением предусматриваются: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согласие на распространение Администрацией информации о полученных субсидиях;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значение результата предоставления субсидии.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Администрация вправе устанавливать в Соглашении сроки и формы представления получателем субсидии дополнительной отчетности в соответствии с пунктом 5 общих требований;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3)</w:t>
      </w:r>
      <w:r w:rsidRPr="004F1130">
        <w:rPr>
          <w:rFonts w:ascii="Times New Roman" w:hAnsi="Times New Roman" w:cs="Times New Roman"/>
          <w:sz w:val="18"/>
          <w:szCs w:val="18"/>
        </w:rPr>
        <w:tab/>
        <w:t>достоверность</w:t>
      </w:r>
      <w:r w:rsidRPr="004F1130">
        <w:rPr>
          <w:rFonts w:ascii="Times New Roman" w:hAnsi="Times New Roman" w:cs="Times New Roman"/>
          <w:sz w:val="18"/>
          <w:szCs w:val="18"/>
        </w:rPr>
        <w:tab/>
        <w:t>представленных</w:t>
      </w:r>
      <w:r w:rsidRPr="004F1130">
        <w:rPr>
          <w:rFonts w:ascii="Times New Roman" w:hAnsi="Times New Roman" w:cs="Times New Roman"/>
          <w:sz w:val="18"/>
          <w:szCs w:val="18"/>
        </w:rPr>
        <w:tab/>
        <w:t>в</w:t>
      </w:r>
      <w:r w:rsidRPr="004F1130">
        <w:rPr>
          <w:rFonts w:ascii="Times New Roman" w:hAnsi="Times New Roman" w:cs="Times New Roman"/>
          <w:sz w:val="18"/>
          <w:szCs w:val="18"/>
        </w:rPr>
        <w:tab/>
        <w:t>соответствии</w:t>
      </w:r>
      <w:r w:rsidRPr="004F1130">
        <w:rPr>
          <w:rFonts w:ascii="Times New Roman" w:hAnsi="Times New Roman" w:cs="Times New Roman"/>
          <w:sz w:val="18"/>
          <w:szCs w:val="18"/>
        </w:rPr>
        <w:tab/>
        <w:t>с</w:t>
      </w:r>
      <w:r w:rsidRPr="004F1130">
        <w:rPr>
          <w:rFonts w:ascii="Times New Roman" w:hAnsi="Times New Roman" w:cs="Times New Roman"/>
          <w:sz w:val="18"/>
          <w:szCs w:val="18"/>
        </w:rPr>
        <w:tab/>
        <w:t>настоящим Порядком сведений, документов;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4)</w:t>
      </w:r>
      <w:r w:rsidRPr="004F1130">
        <w:rPr>
          <w:rFonts w:ascii="Times New Roman" w:hAnsi="Times New Roman" w:cs="Times New Roman"/>
          <w:sz w:val="18"/>
          <w:szCs w:val="18"/>
        </w:rPr>
        <w:tab/>
        <w:t>достижение результата предоставления субсидии.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14.</w:t>
      </w:r>
      <w:r w:rsidRPr="004F1130">
        <w:rPr>
          <w:rFonts w:ascii="Times New Roman" w:hAnsi="Times New Roman" w:cs="Times New Roman"/>
          <w:sz w:val="18"/>
          <w:szCs w:val="18"/>
        </w:rPr>
        <w:tab/>
        <w:t>Дополнительные условия предоставления субсидии: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обязательное ветеринарное освидетельствование коров;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наличие поголовья коров, учтенное в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похозяйственных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книгах поселения;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3)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реализация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 (далее–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готовители).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15.</w:t>
      </w:r>
      <w:r w:rsidRPr="004F1130">
        <w:rPr>
          <w:rFonts w:ascii="Times New Roman" w:hAnsi="Times New Roman" w:cs="Times New Roman"/>
          <w:sz w:val="18"/>
          <w:szCs w:val="18"/>
        </w:rPr>
        <w:tab/>
        <w:t>Основаниями для отказа получателю субсидии в предоставлении субсидии являются:</w:t>
      </w: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несоответствие представленных получателем субсидии документов требованиям, определенным настоящим Порядком, или непредставление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(представление не в полном объеме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)у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казанных документов;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установление факта недостоверности представленной получателем субсидии информации;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3)</w:t>
      </w:r>
      <w:r w:rsidRPr="004F1130">
        <w:rPr>
          <w:rFonts w:ascii="Times New Roman" w:hAnsi="Times New Roman" w:cs="Times New Roman"/>
          <w:sz w:val="18"/>
          <w:szCs w:val="18"/>
        </w:rPr>
        <w:tab/>
        <w:t>несоблюдение условий, предусмотренных настоящим Порядком;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4)</w:t>
      </w:r>
      <w:r w:rsidRPr="004F1130">
        <w:rPr>
          <w:rFonts w:ascii="Times New Roman" w:hAnsi="Times New Roman" w:cs="Times New Roman"/>
          <w:sz w:val="18"/>
          <w:szCs w:val="18"/>
        </w:rPr>
        <w:tab/>
        <w:t>не заключение Соглашения.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В течение 10 рабочих дней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с даты принятия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решения об отказе в предоставлении субсидий Администрация направляет участнику отбора соответствующее уведомление (Приложение № 9)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участника отбора).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16.</w:t>
      </w:r>
      <w:r w:rsidRPr="004F1130">
        <w:rPr>
          <w:rFonts w:ascii="Times New Roman" w:hAnsi="Times New Roman" w:cs="Times New Roman"/>
          <w:sz w:val="18"/>
          <w:szCs w:val="18"/>
        </w:rPr>
        <w:tab/>
        <w:t>В случае принятия решения о предоставлении субсидий на цель, указанную в пункте 2 настоящего Порядка, Администрация перечисляет субсидии на расчетные или корреспондентские счета, открытые участником отбора в учреждениях Центрального банка Российской Федерации или кредитных организациях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,н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епозднее10-го рабочего дня, следующего заднем принятия решения о предоставлении субсидий, но не позднее последнего рабочего дня текущего финансового года.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17.</w:t>
      </w:r>
      <w:r w:rsidRPr="004F1130">
        <w:rPr>
          <w:rFonts w:ascii="Times New Roman" w:hAnsi="Times New Roman" w:cs="Times New Roman"/>
          <w:sz w:val="18"/>
          <w:szCs w:val="18"/>
        </w:rPr>
        <w:tab/>
        <w:t>В отношении получателя субсидии: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Администрацией и Управлением осуществляются проверки соблюдения им порядка и условий предоставления субсидии, в том числе в части достижения результатов предоставления субсидии;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органами муниципального финансового контроля осуществляются проверки в соответствии со статьями 268.1 т 269.2Бюджетного кодекса Российской Федерации.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18.</w:t>
      </w:r>
      <w:r w:rsidRPr="004F1130">
        <w:rPr>
          <w:rFonts w:ascii="Times New Roman" w:hAnsi="Times New Roman" w:cs="Times New Roman"/>
          <w:sz w:val="18"/>
          <w:szCs w:val="18"/>
        </w:rPr>
        <w:tab/>
        <w:t>Субсидии предоставляются на поддержку собственного производства молока путем возмещения затрат гражданам, ведущим ЛПХ за 1литр сданного на промышленную переработку молока и рассчитываются по формуле: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4F1130">
        <w:rPr>
          <w:rFonts w:ascii="Times New Roman" w:hAnsi="Times New Roman" w:cs="Times New Roman"/>
          <w:sz w:val="18"/>
          <w:szCs w:val="18"/>
        </w:rPr>
        <w:t>Слпх=V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*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Sоi</w:t>
      </w:r>
      <w:proofErr w:type="spellEnd"/>
      <w:proofErr w:type="gramStart"/>
      <w:r w:rsidRPr="004F1130">
        <w:rPr>
          <w:rFonts w:ascii="Times New Roman" w:hAnsi="Times New Roman" w:cs="Times New Roman"/>
          <w:sz w:val="18"/>
          <w:szCs w:val="18"/>
        </w:rPr>
        <w:t>*К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, где: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4F1130">
        <w:rPr>
          <w:rFonts w:ascii="Times New Roman" w:hAnsi="Times New Roman" w:cs="Times New Roman"/>
          <w:sz w:val="18"/>
          <w:szCs w:val="18"/>
        </w:rPr>
        <w:t>Слпх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–размер субсидии для i-го получателя субсидии, рублей;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V–объем молока, сданного на промышленную переработку в отчетном месяце, литров;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4F1130">
        <w:rPr>
          <w:rFonts w:ascii="Times New Roman" w:hAnsi="Times New Roman" w:cs="Times New Roman"/>
          <w:sz w:val="18"/>
          <w:szCs w:val="18"/>
        </w:rPr>
        <w:t>Soi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–ставка субсидии за 1 литр сданного на промышленную переработку молока, рублей;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-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поправочный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коэффициент к размеру субсидии в случае, если сумма потребности в субсидиях, заявленная участниками отбора, превышает объем средств, предусмотренный Администрации на предоставление субсидий в текущем финансовом году, рассчитываемый по формуле: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К=So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/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, где: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4F1130">
        <w:rPr>
          <w:rFonts w:ascii="Times New Roman" w:hAnsi="Times New Roman" w:cs="Times New Roman"/>
          <w:sz w:val="18"/>
          <w:szCs w:val="18"/>
        </w:rPr>
        <w:t>So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- лимиты бюджетных обязательств на предоставление субсидий, утвержденные Администрации на текущий год, рублей;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4F1130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- общая потребность в субсидиях, заявленная участниками отбора, соответствующими требованиям и условиям предоставления субсидий, предусмотренными настоящим Порядком, рублей.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При этом отчетный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объем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молока округляется с точностью до полного литра. Значение показателя 0,5 литра и более округляется до полного литра.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субсидий, начисленных получателям и перечисление налога в доход бюджета в установленном порядке.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19.</w:t>
      </w:r>
      <w:r w:rsidRPr="004F1130">
        <w:rPr>
          <w:rFonts w:ascii="Times New Roman" w:hAnsi="Times New Roman" w:cs="Times New Roman"/>
          <w:sz w:val="18"/>
          <w:szCs w:val="18"/>
        </w:rPr>
        <w:tab/>
        <w:t>Для получения субсидий участник отбора направляет в Администрацию заверенные подписью участника отбора копии следующих документов: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предложени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е(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заявку)по форме, утвержденной Администрацией (Приложение № 1);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счет в банке;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паспорт</w:t>
      </w:r>
      <w:r w:rsidRPr="004F1130">
        <w:rPr>
          <w:rFonts w:ascii="Times New Roman" w:hAnsi="Times New Roman" w:cs="Times New Roman"/>
          <w:sz w:val="18"/>
          <w:szCs w:val="18"/>
        </w:rPr>
        <w:tab/>
        <w:t>(с</w:t>
      </w:r>
      <w:r w:rsidRPr="004F1130">
        <w:rPr>
          <w:rFonts w:ascii="Times New Roman" w:hAnsi="Times New Roman" w:cs="Times New Roman"/>
          <w:sz w:val="18"/>
          <w:szCs w:val="18"/>
        </w:rPr>
        <w:tab/>
        <w:t>пропиской),</w:t>
      </w:r>
      <w:r w:rsidRPr="004F1130">
        <w:rPr>
          <w:rFonts w:ascii="Times New Roman" w:hAnsi="Times New Roman" w:cs="Times New Roman"/>
          <w:sz w:val="18"/>
          <w:szCs w:val="18"/>
        </w:rPr>
        <w:tab/>
        <w:t>или</w:t>
      </w:r>
      <w:r w:rsidRPr="004F1130">
        <w:rPr>
          <w:rFonts w:ascii="Times New Roman" w:hAnsi="Times New Roman" w:cs="Times New Roman"/>
          <w:sz w:val="18"/>
          <w:szCs w:val="18"/>
        </w:rPr>
        <w:tab/>
        <w:t>иной</w:t>
      </w:r>
      <w:r w:rsidRPr="004F1130">
        <w:rPr>
          <w:rFonts w:ascii="Times New Roman" w:hAnsi="Times New Roman" w:cs="Times New Roman"/>
          <w:sz w:val="18"/>
          <w:szCs w:val="18"/>
        </w:rPr>
        <w:tab/>
        <w:t>документ,</w:t>
      </w:r>
      <w:r w:rsidRPr="004F1130">
        <w:rPr>
          <w:rFonts w:ascii="Times New Roman" w:hAnsi="Times New Roman" w:cs="Times New Roman"/>
          <w:sz w:val="18"/>
          <w:szCs w:val="18"/>
        </w:rPr>
        <w:tab/>
        <w:t>удостоверяющий личность;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ИНН;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договор закупа молока у граждан, ведущих ЛПХ (Приложение№3);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ведомость закупки молока у граждан, ведущих ЛП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Х(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Приложение №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Документы, необходимые для получения субсидий, представляются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виде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электронного документа (подписанного электронной подписью в соответствии с федеральным законодательством).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20.</w:t>
      </w:r>
      <w:r w:rsidRPr="004F1130">
        <w:rPr>
          <w:rFonts w:ascii="Times New Roman" w:hAnsi="Times New Roman" w:cs="Times New Roman"/>
          <w:sz w:val="18"/>
          <w:szCs w:val="18"/>
        </w:rPr>
        <w:tab/>
        <w:t>Заготовители, осуществляющие закуп молока у граждан, ведущих ЛПХ, предоставляют в Администрацию заверенные подписью и печать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ю(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при наличии) заготовителя копии следующих документов: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учредительные документ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ы(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для юридических лиц);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паспор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т(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для индивидуальных предпринимателей);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свидетельство о государственной регистрации;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свидетельство о постановке на налоговый учет.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Документы, указанные в данном пункте, представляются в Администрацию в период проведения отбора в виде документа на бумажном носителе.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21.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На основании ведомостей закупки молока у граждан, ведущих ЛПХ, за каждый месяц составляется реестр на предоставление субсидий на возмещение части затрат гражданам, ведущим ЛПХ на производство молока по поселению (Приложение № 5) и сводная справка - расчет на предоставление субсидий на возмещение части затрат гражданам, ведущим ЛПХ на производство молока по поселению (Приложение № 6).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22.</w:t>
      </w:r>
      <w:r w:rsidRPr="004F1130">
        <w:rPr>
          <w:rFonts w:ascii="Times New Roman" w:hAnsi="Times New Roman" w:cs="Times New Roman"/>
          <w:sz w:val="18"/>
          <w:szCs w:val="18"/>
        </w:rPr>
        <w:tab/>
        <w:t>Результатом предоставления субсидии является объем молока, сданного гражданами, ведущими ЛПХ, на промышленную переработк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у(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литров).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Исходные данные определяются по данным, представленным гражданами, ведущими ЛПХ в пакете документов для получения субсидии.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23.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выявленного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 том числе по фактам проверок, проведенных Администрацией, Управлением и органом муниципального финансового контроля, Администрация в течение 10 рабочих дней со дня обнаружения указанных нарушений направляет получателю субсидии уведомление о возврате субсидий (Приложение № 10).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получателем субсидии значений результатов предоставления субсидии, установленных Соглашением, Администрация в течение 10 рабочих дней со дня обнаружения указанных обстоятельств направляет получателю субсидии уведомление о возврате субсидии (части субсидии) (Приложение № 11), размер которой рассчитывается по формуле: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V возврата = V субсидии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x</w:t>
      </w:r>
      <w:proofErr w:type="spellEnd"/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k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, где: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V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возврата-сумма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субсидии,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подлежащая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возврату, рублей;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V субсидии - размер субсидии, предоставленной получателю субсидии в отчетном финансовом году, рублей;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k-коэффициент возврата субсидии, рассчитываемый по формуле: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k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= 1 - T / S, где: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T - фактически достигнутое значение результата предоставления субсидии на отчетную дату;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S - плановое значение результата предоставления субсидии, установленное соглашением.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При расчете коэффициента возврата субсидии используются только положительные значения результата предоставления субсидии.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Субсидии (часть субсидии) подлежат возврату в местный бюджет в течение 30 календарных дней со дня получения соответствующего уведомления о возврате субсидии (часть субсидии).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Получатели субсидий освобождаются от ответственности, установленной настоящим пунктом, при наличии документально подтвержденного наступления обстоятельств непреодолимой силы, препятствующих достижению значений результатов предоставления субсидии, на основании принятого Администрацией правового акта.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Под обстоятельствами непреодолимой силы для целей настоящего Порядка понимаются: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1)</w:t>
      </w:r>
      <w:r w:rsidRPr="004F1130">
        <w:rPr>
          <w:rFonts w:ascii="Times New Roman" w:hAnsi="Times New Roman" w:cs="Times New Roman"/>
          <w:sz w:val="18"/>
          <w:szCs w:val="18"/>
        </w:rPr>
        <w:tab/>
        <w:t>установление карантина и иных ограничений, направленных на предотвращение распространения и ликвидацию очагов заразных и иных болезней животных, в соответствии с законодательством;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2)</w:t>
      </w:r>
      <w:r w:rsidRPr="004F1130">
        <w:rPr>
          <w:rFonts w:ascii="Times New Roman" w:hAnsi="Times New Roman" w:cs="Times New Roman"/>
          <w:sz w:val="18"/>
          <w:szCs w:val="18"/>
        </w:rPr>
        <w:tab/>
        <w:t>установление в соответствии с федеральным,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3)</w:t>
      </w:r>
      <w:r w:rsidRPr="004F1130">
        <w:rPr>
          <w:rFonts w:ascii="Times New Roman" w:hAnsi="Times New Roman" w:cs="Times New Roman"/>
          <w:sz w:val="18"/>
          <w:szCs w:val="18"/>
        </w:rPr>
        <w:tab/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областях, на территории муниципального образования, на которой осуществляет деятельность получатель субсидии;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4)</w:t>
      </w:r>
      <w:r w:rsidRPr="004F1130">
        <w:rPr>
          <w:rFonts w:ascii="Times New Roman" w:hAnsi="Times New Roman" w:cs="Times New Roman"/>
          <w:sz w:val="18"/>
          <w:szCs w:val="18"/>
        </w:rPr>
        <w:tab/>
        <w:t>призыв получателя субсидии на военную службу по мобилизации в Вооруженные Силы Российской Федерации или проходит военную службу по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контракту,</w:t>
      </w:r>
      <w:r w:rsidRPr="004F1130">
        <w:rPr>
          <w:rFonts w:ascii="Times New Roman" w:hAnsi="Times New Roman" w:cs="Times New Roman"/>
          <w:sz w:val="18"/>
          <w:szCs w:val="18"/>
        </w:rPr>
        <w:tab/>
        <w:t>заключенному</w:t>
      </w:r>
      <w:r w:rsidRPr="004F1130">
        <w:rPr>
          <w:rFonts w:ascii="Times New Roman" w:hAnsi="Times New Roman" w:cs="Times New Roman"/>
          <w:sz w:val="18"/>
          <w:szCs w:val="18"/>
        </w:rPr>
        <w:tab/>
        <w:t>в</w:t>
      </w:r>
      <w:r w:rsidRPr="004F1130">
        <w:rPr>
          <w:rFonts w:ascii="Times New Roman" w:hAnsi="Times New Roman" w:cs="Times New Roman"/>
          <w:sz w:val="18"/>
          <w:szCs w:val="18"/>
        </w:rPr>
        <w:tab/>
        <w:t>соответствии с пунктом 7 статьи 38 Федерального закона от 28.03.1998 № 53-ФЗ «О воинской обязанности и военной службе», либо заключил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национальной гвардии Российской Федерации).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Копии соответствующих документов, подтверждающих наступление обстоятельств непреодолимой силы, прилагаются получателями субсидий к отчету о достижении результатов предоставления субсидий, представляемому в Администрацию в соответствии с пунктом 25 настоящего Порядка.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К документам, указанным в абзаце восемнадцатом настоящего пункта, прилагается сопроводительное письмо, подписанное получателем субсидии, содержащее обоснование, что обстоятельства непреодолимой силы препятствовали достижению результатов предоставления субсидий.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Администрация рассматривает документы, указанные в абзацах восемнадцатом, девятнадцатом настоящего пункта, в течение 30 рабочих дней со дня их поступления в порядке, утверждаемом Администрацией.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недостижение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результатов предоставления субсидии, либо об отсутствии оснований для освобождения получателя субсидии от применения мер ответственности за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недостижение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результатов предоставления субсидии.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В случае отсутствия оснований для освобождения получателя субсидии от применения мер ответственности, предусмотренных настоящим пунктом, Администрация не позднее 30-го рабочего дня со дня представления отчета о достижении результатов предоставления субсидии, направляет получателю субсидии уведомление о возврате субсидии (части субсидии), указанное в абзаце втором настоящего пункта.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24.</w:t>
      </w:r>
      <w:r w:rsidRPr="004F1130">
        <w:rPr>
          <w:rFonts w:ascii="Times New Roman" w:hAnsi="Times New Roman" w:cs="Times New Roman"/>
          <w:sz w:val="18"/>
          <w:szCs w:val="18"/>
        </w:rPr>
        <w:tab/>
        <w:t>В течение 30 календарных дней со дня получения уведомлений, предусмотренных пунктом 23 настоящего Порядка, субсидии подлежат возврату в местный бюджет.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25.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Отчет о достижении результата предоставления субсидии (далее - Отчет), представляется получателем субсидии в Администрацию ежеквартально, не позднее 10-го рабочего дня месяца, следующего за отчетным кварталом, и по итогам года - не позднее 10-го рабочего дня месяца, следующего за отчетным годом, в виде электронного документа, подписанного электронной подписью в соответствии с федеральным законодательством, по формам, предусмотренным типовыми формами, установленными Министерством финансов Российской Федерации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для соглашений, в системе "Электронный бюджет".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Администрация проверяет и принимает Отчет, представленный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получателем субсидии, в срок не позднее 20 рабочих дней со дня представления получателем субсидии Отчета, а по итогам года - не позднее 20 марта года, следующего за отчетным годом.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сведения, подтверждающие в отношении получателя субсидии наличиеобстоятельства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редусмотренногоподпунктом4пункта23 настоящего Порядка (далее - сведения о мобилизации).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Администрация рассматривает полученные сведения о мобилизации в течение 30 рабочих дней со дня их поступления. По результатам их рассмотренияАдминистрациявуказанныйсрокподготавливаетправовойакт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30-го рабочего дня со дня принятия соответствующего правового акта направляет получателю субсидии уведомление о возврате субсидии в виде электронного документа (подписанного усиленной квалифицированной электронной подписью в соответствии с законодательством) или документа на бумажном носителе (по выбору получателя субсидии).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Субсидия подлежит возврату в местный бюджет в течение 30 календарных дней со дня получения уведомления о возврате субсидии.</w:t>
      </w: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26.</w:t>
      </w:r>
      <w:r w:rsidRPr="004F1130">
        <w:rPr>
          <w:rFonts w:ascii="Times New Roman" w:hAnsi="Times New Roman" w:cs="Times New Roman"/>
          <w:sz w:val="18"/>
          <w:szCs w:val="18"/>
        </w:rPr>
        <w:tab/>
        <w:t>В случае нарушения получателями субсидий сроков возврата субсидий (части субсидий), установленных пунктами 24, 25.2 настоящего Порядка, Администрация в течение 50 рабочих дней со дня истечения указанных сроков обращается за взысканием соответствующих денежных сре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дств в п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орядке, уст</w:t>
      </w:r>
      <w:r w:rsidRPr="004F1130">
        <w:t xml:space="preserve"> </w:t>
      </w:r>
      <w:r w:rsidRPr="004F1130">
        <w:rPr>
          <w:rFonts w:ascii="Times New Roman" w:hAnsi="Times New Roman" w:cs="Times New Roman"/>
          <w:sz w:val="18"/>
          <w:szCs w:val="18"/>
        </w:rPr>
        <w:t>установленном федеральным законодательством.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Приложение№1 к Порядку предоставления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субсидий гражданам, ведущим личное подсобное хозяйство, на производство молока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сельского поселения Москаленского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муниципального района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Ф.И.О.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Адрес: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ИНН 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/с 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Наименование банка 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К/с 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БИК 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Контактный телефо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при наличии)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Предложени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е(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заявка)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Прошу предоставить субсидию гражданам, ведущим личное подсобное хозяйство, на производство молока, в размере согласно расчету: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Месяц, в котором сдано молоко на промышленную переработку</w:t>
      </w:r>
      <w:r w:rsidRPr="004F1130">
        <w:rPr>
          <w:rFonts w:ascii="Times New Roman" w:hAnsi="Times New Roman" w:cs="Times New Roman"/>
          <w:sz w:val="18"/>
          <w:szCs w:val="18"/>
        </w:rPr>
        <w:tab/>
        <w:t>Объем молока, сданного на промышленную переработку, литров</w:t>
      </w:r>
      <w:r w:rsidRPr="004F1130">
        <w:rPr>
          <w:rFonts w:ascii="Times New Roman" w:hAnsi="Times New Roman" w:cs="Times New Roman"/>
          <w:sz w:val="18"/>
          <w:szCs w:val="18"/>
        </w:rPr>
        <w:tab/>
        <w:t>Ставкасубсидииза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литр сданного на промышленную переработку молока,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руб.</w:t>
      </w:r>
      <w:r w:rsidRPr="004F1130">
        <w:rPr>
          <w:rFonts w:ascii="Times New Roman" w:hAnsi="Times New Roman" w:cs="Times New Roman"/>
          <w:sz w:val="18"/>
          <w:szCs w:val="18"/>
        </w:rPr>
        <w:tab/>
        <w:t>Размер субсидии, руб.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</w:t>
      </w:r>
      <w:r w:rsidRPr="004F1130">
        <w:rPr>
          <w:rFonts w:ascii="Times New Roman" w:hAnsi="Times New Roman" w:cs="Times New Roman"/>
          <w:sz w:val="18"/>
          <w:szCs w:val="18"/>
        </w:rPr>
        <w:tab/>
        <w:t>2</w:t>
      </w:r>
      <w:r w:rsidRPr="004F1130">
        <w:rPr>
          <w:rFonts w:ascii="Times New Roman" w:hAnsi="Times New Roman" w:cs="Times New Roman"/>
          <w:sz w:val="18"/>
          <w:szCs w:val="18"/>
        </w:rPr>
        <w:tab/>
        <w:t>3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ИТОГО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Х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1.</w:t>
      </w:r>
      <w:r w:rsidRPr="004F1130">
        <w:rPr>
          <w:rFonts w:ascii="Times New Roman" w:hAnsi="Times New Roman" w:cs="Times New Roman"/>
          <w:sz w:val="18"/>
          <w:szCs w:val="18"/>
        </w:rPr>
        <w:tab/>
        <w:t>Подтверждаю: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прохождение обязательного ветеринарного освидетельствования коров;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наличие поголовья коров, учтенного в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похозяйственных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книгах поселения;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2.</w:t>
      </w:r>
      <w:r w:rsidRPr="004F1130">
        <w:rPr>
          <w:rFonts w:ascii="Times New Roman" w:hAnsi="Times New Roman" w:cs="Times New Roman"/>
          <w:sz w:val="18"/>
          <w:szCs w:val="18"/>
        </w:rPr>
        <w:tab/>
        <w:t>Подтверждаю соответствие требованиям, установленным пунктом 8 Порядка предоставления из бюджета Шевченковского сельского поселения Москаленского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муниципального района Омской области субсидий гражданам, ведущим личное подсобное хозяйство, на производство молока.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С условиями предоставления субсидии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и согласен.</w:t>
      </w: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Даю согласие на публикацию (размещение) в информационн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телекоммуникационной сети «Интернет» информации в соответствии с пунктом 10 настоящего Порядка.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СОГЛАСИЕ НАОБРАБОТКУПЕРСОНАЛЬНЫХДАННЫХ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Я, </w:t>
      </w:r>
      <w:r w:rsidRPr="004F1130">
        <w:rPr>
          <w:rFonts w:ascii="Times New Roman" w:hAnsi="Times New Roman" w:cs="Times New Roman"/>
          <w:sz w:val="18"/>
          <w:szCs w:val="18"/>
        </w:rPr>
        <w:tab/>
        <w:t>,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(фамилия, имя, отчеств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4F1130">
        <w:rPr>
          <w:rFonts w:ascii="Times New Roman" w:hAnsi="Times New Roman" w:cs="Times New Roman"/>
          <w:sz w:val="18"/>
          <w:szCs w:val="18"/>
        </w:rPr>
        <w:t>приналичии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)) зарегистрированный(-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) по адресу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, паспорт (иной документ, удостоверяющий личность)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№ 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выдан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(дата)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 xml:space="preserve">, (кем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указанных в настоящем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предложении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(заявке), а также на их передачу третьим лицам в целях предоставления субсидии. Настоящее согласие на обработку персональных данных действует со дня его подписания до дня его отзыва в письменной форме.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Гражданин, ведущий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личное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Подсобное хозяйство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4F1130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Регистрационный номер предложения (заявки) 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. Дата приема предложения (заявки): «»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20г. Подпись специалиста </w:t>
      </w:r>
      <w:r w:rsidRPr="004F1130">
        <w:rPr>
          <w:rFonts w:ascii="Times New Roman" w:hAnsi="Times New Roman" w:cs="Times New Roman"/>
          <w:sz w:val="18"/>
          <w:szCs w:val="18"/>
        </w:rPr>
        <w:tab/>
        <w:t>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*Заполняется на первое число месяца подачи предложени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заявки).</w:t>
      </w: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**Вслучаеподписанияданногопредложени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заявки)лицомвсилуполномочия,основанногона доверенности, указываются её реквизиты.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Приложение№2 к Порядку предоставления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субсидий гражданам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ведущим личное подсобное хозяйство, на производство молока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Соглашение №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«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» </w:t>
      </w:r>
      <w:r w:rsidRPr="004F1130">
        <w:rPr>
          <w:rFonts w:ascii="Times New Roman" w:hAnsi="Times New Roman" w:cs="Times New Roman"/>
          <w:sz w:val="18"/>
          <w:szCs w:val="18"/>
        </w:rPr>
        <w:tab/>
        <w:t>20</w:t>
      </w:r>
      <w:r w:rsidRPr="004F1130">
        <w:rPr>
          <w:rFonts w:ascii="Times New Roman" w:hAnsi="Times New Roman" w:cs="Times New Roman"/>
          <w:sz w:val="18"/>
          <w:szCs w:val="18"/>
        </w:rPr>
        <w:tab/>
        <w:t>г.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Администрация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 сельского поселения Москаленского муниципального района Омской области, именуемая в дальнейшем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«Администрация»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,в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лице главы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, действующего на основании Устава с одной стороны, и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, именуемое (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) в дальнейшем«Заготовитель»,в лице</w:t>
      </w:r>
      <w:r w:rsidRPr="004F1130">
        <w:rPr>
          <w:rFonts w:ascii="Times New Roman" w:hAnsi="Times New Roman" w:cs="Times New Roman"/>
          <w:sz w:val="18"/>
          <w:szCs w:val="18"/>
        </w:rPr>
        <w:tab/>
        <w:t>, действующего на основании</w:t>
      </w:r>
      <w:r w:rsidRPr="004F1130">
        <w:rPr>
          <w:rFonts w:ascii="Times New Roman" w:hAnsi="Times New Roman" w:cs="Times New Roman"/>
          <w:sz w:val="18"/>
          <w:szCs w:val="18"/>
        </w:rPr>
        <w:tab/>
        <w:t>, с другой стороны, совместно именуемые «стороны» заключили настоящее соглашение о нижеследующем: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1.</w:t>
      </w:r>
      <w:r w:rsidRPr="004F1130">
        <w:rPr>
          <w:rFonts w:ascii="Times New Roman" w:hAnsi="Times New Roman" w:cs="Times New Roman"/>
          <w:sz w:val="18"/>
          <w:szCs w:val="18"/>
        </w:rPr>
        <w:tab/>
        <w:t>ПРЕДМЕТДОГОВОРА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 xml:space="preserve">Предметом настоящего соглашения является осуществление совместных действий по организации закупок излишков молока у граждан, ведущих личное подсобное хозяйство (далее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–Л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ПХ), реализации его перерабатывающим предприятиям в соответствии с пунктом 3 статьи 78 Бюджетного кодекса Российской Федерации, муниципальной программой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сельского</w:t>
      </w:r>
      <w:r w:rsidRPr="004F1130">
        <w:rPr>
          <w:rFonts w:ascii="Times New Roman" w:hAnsi="Times New Roman" w:cs="Times New Roman"/>
          <w:sz w:val="18"/>
          <w:szCs w:val="18"/>
        </w:rPr>
        <w:tab/>
        <w:t>поселения</w:t>
      </w:r>
      <w:r w:rsidRPr="004F1130">
        <w:rPr>
          <w:rFonts w:ascii="Times New Roman" w:hAnsi="Times New Roman" w:cs="Times New Roman"/>
          <w:sz w:val="18"/>
          <w:szCs w:val="18"/>
        </w:rPr>
        <w:tab/>
        <w:t>Москаленского</w:t>
      </w:r>
      <w:r w:rsidRPr="004F1130">
        <w:rPr>
          <w:rFonts w:ascii="Times New Roman" w:hAnsi="Times New Roman" w:cs="Times New Roman"/>
          <w:sz w:val="18"/>
          <w:szCs w:val="18"/>
        </w:rPr>
        <w:tab/>
        <w:t>муниципального района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Омской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области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«</w:t>
      </w:r>
      <w:r w:rsidRPr="004F1130">
        <w:rPr>
          <w:rFonts w:ascii="Times New Roman" w:hAnsi="Times New Roman" w:cs="Times New Roman"/>
          <w:sz w:val="18"/>
          <w:szCs w:val="18"/>
        </w:rPr>
        <w:tab/>
        <w:t>»,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утвержденной постановлением главы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сельского поселения Москаленского</w:t>
      </w:r>
      <w:r w:rsidRPr="004F1130">
        <w:rPr>
          <w:rFonts w:ascii="Times New Roman" w:hAnsi="Times New Roman" w:cs="Times New Roman"/>
          <w:sz w:val="18"/>
          <w:szCs w:val="18"/>
        </w:rPr>
        <w:tab/>
        <w:t>муниципального</w:t>
      </w:r>
      <w:r w:rsidRPr="004F1130">
        <w:rPr>
          <w:rFonts w:ascii="Times New Roman" w:hAnsi="Times New Roman" w:cs="Times New Roman"/>
          <w:sz w:val="18"/>
          <w:szCs w:val="18"/>
        </w:rPr>
        <w:tab/>
        <w:t>района</w:t>
      </w:r>
      <w:r w:rsidRPr="004F1130">
        <w:rPr>
          <w:rFonts w:ascii="Times New Roman" w:hAnsi="Times New Roman" w:cs="Times New Roman"/>
          <w:sz w:val="18"/>
          <w:szCs w:val="18"/>
        </w:rPr>
        <w:tab/>
        <w:t>Омской</w:t>
      </w:r>
      <w:r w:rsidRPr="004F1130">
        <w:rPr>
          <w:rFonts w:ascii="Times New Roman" w:hAnsi="Times New Roman" w:cs="Times New Roman"/>
          <w:sz w:val="18"/>
          <w:szCs w:val="18"/>
        </w:rPr>
        <w:tab/>
        <w:t>области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ab/>
        <w:t>«</w:t>
      </w:r>
      <w:r w:rsidRPr="004F1130">
        <w:rPr>
          <w:rFonts w:ascii="Times New Roman" w:hAnsi="Times New Roman" w:cs="Times New Roman"/>
          <w:sz w:val="18"/>
          <w:szCs w:val="18"/>
        </w:rPr>
        <w:tab/>
        <w:t>»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20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года № </w:t>
      </w:r>
      <w:r w:rsidRPr="004F1130">
        <w:rPr>
          <w:rFonts w:ascii="Times New Roman" w:hAnsi="Times New Roman" w:cs="Times New Roman"/>
          <w:sz w:val="18"/>
          <w:szCs w:val="18"/>
        </w:rPr>
        <w:tab/>
        <w:t>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2.</w:t>
      </w:r>
      <w:r w:rsidRPr="004F1130">
        <w:rPr>
          <w:rFonts w:ascii="Times New Roman" w:hAnsi="Times New Roman" w:cs="Times New Roman"/>
          <w:sz w:val="18"/>
          <w:szCs w:val="18"/>
        </w:rPr>
        <w:tab/>
        <w:t>ОБЯЗАННОСТИСТОРОН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Администрация: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ab/>
        <w:t>Обеспечивает общую координацию работы, оказывает консультационную и организационную поддержку Заготовителю по закупке излишков молока у населения на территории</w:t>
      </w:r>
      <w:r w:rsidRPr="004F1130">
        <w:rPr>
          <w:rFonts w:ascii="Times New Roman" w:hAnsi="Times New Roman" w:cs="Times New Roman"/>
          <w:sz w:val="18"/>
          <w:szCs w:val="18"/>
        </w:rPr>
        <w:tab/>
        <w:t>сельского поселения Москаленского муниципального района Омской области.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Предусматривает необходимые суммы субсидий гражданам, ведущим ЛПХ на производство молока, в бюджетной росписи Администрации (за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счет иных межбюджетных трансфертов, поступающих из бюджета Москаленского муниципального района).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Заготовитель: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Обеспечивает заключение договоров с гражданами, ведущими ЛПХ на закупку произведенного у них молока и (или) договоров с перерабатывающими предприятиями о поставках этого молока для дальнейшей переработки.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В соответствии с заключенными договорами обеспечивает сбор молока у граждан, ведущих ЛПХ</w:t>
      </w:r>
      <w:r w:rsidRPr="004F1130">
        <w:rPr>
          <w:rFonts w:ascii="Times New Roman" w:hAnsi="Times New Roman" w:cs="Times New Roman"/>
          <w:sz w:val="18"/>
          <w:szCs w:val="18"/>
        </w:rPr>
        <w:tab/>
        <w:t>сельского поселения Москаленского муниципального района Омской области, его первичную обработку, хранение и транспортировку на переработку.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Организует ведение учета закупаемого у граждан, ведущих ЛПХ молока.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Не позднее 2 числа месяца, следующего за отчетным, предоставляет Администрации ведомости закупки молока у граждан, ведущих ЛПХ, а также документы, определенные порядком предоставления субсидий.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Обеспечивает предоставление контролирующим органам для проверки первичных документов, связанных с предоставлением субсидий.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3.</w:t>
      </w:r>
      <w:r w:rsidRPr="004F1130">
        <w:rPr>
          <w:rFonts w:ascii="Times New Roman" w:hAnsi="Times New Roman" w:cs="Times New Roman"/>
          <w:sz w:val="18"/>
          <w:szCs w:val="18"/>
        </w:rPr>
        <w:tab/>
        <w:t>ОТВЕТСТВЕННОСТЬСТОРОН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 xml:space="preserve">Стороны несут ответственность за исполнение настоящего соглашения в порядке,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установленномзаконодательствомРоссийскойФедерациииОмской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области.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4.</w:t>
      </w:r>
      <w:r w:rsidRPr="004F1130">
        <w:rPr>
          <w:rFonts w:ascii="Times New Roman" w:hAnsi="Times New Roman" w:cs="Times New Roman"/>
          <w:sz w:val="18"/>
          <w:szCs w:val="18"/>
        </w:rPr>
        <w:tab/>
        <w:t>СРОКДЕЙСТВИЯСОГЛАШЕНИЯ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ОРЯДОКИЗМЕНЕНИЯИ ДОПОЛНЕНИЯ СОГЛАШЕНИЯ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Настоящее соглашение вступает в силу с момента его подписания сторонами и действует до 31 декабря 20года.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Изменения и дополнения условий Соглашения, его расторжение допускаются только по соглашению сторон и оформляются в письменной форме.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Соглашение составлено в двух экземплярах, имеющих одинаковую юридическую силу по одному для каждой из Сторон.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5.</w:t>
      </w:r>
      <w:r w:rsidRPr="004F1130">
        <w:rPr>
          <w:rFonts w:ascii="Times New Roman" w:hAnsi="Times New Roman" w:cs="Times New Roman"/>
          <w:sz w:val="18"/>
          <w:szCs w:val="18"/>
        </w:rPr>
        <w:tab/>
        <w:t>ПРОЧИЕУСЛОВИЯ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Периодом, за который принимаются к субсидированию объемы произведенного молока гражданами, ведущими ЛПХ, является текущий год.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6.</w:t>
      </w:r>
      <w:r w:rsidRPr="004F1130">
        <w:rPr>
          <w:rFonts w:ascii="Times New Roman" w:hAnsi="Times New Roman" w:cs="Times New Roman"/>
          <w:sz w:val="18"/>
          <w:szCs w:val="18"/>
        </w:rPr>
        <w:tab/>
        <w:t>АДРЕСА, БАНКОВСКИЕРЕКВИЗИТЫ И ПОДПИСИ СТОРОН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Заготовитель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Администрация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Приложение№3 к Порядку предоставления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субсидий гражданам, ведущим личное подсобное хозяйство, на производство молока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Договор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закупа молока у граждан, ведущих личное подсобное хозяйство №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«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» </w:t>
      </w:r>
      <w:r w:rsidRPr="004F1130">
        <w:rPr>
          <w:rFonts w:ascii="Times New Roman" w:hAnsi="Times New Roman" w:cs="Times New Roman"/>
          <w:sz w:val="18"/>
          <w:szCs w:val="18"/>
        </w:rPr>
        <w:tab/>
        <w:t>20</w:t>
      </w:r>
      <w:r w:rsidRPr="004F1130">
        <w:rPr>
          <w:rFonts w:ascii="Times New Roman" w:hAnsi="Times New Roman" w:cs="Times New Roman"/>
          <w:sz w:val="18"/>
          <w:szCs w:val="18"/>
        </w:rPr>
        <w:tab/>
        <w:t>г.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,</w:t>
      </w:r>
      <w:r w:rsidRPr="004F1130">
        <w:rPr>
          <w:rFonts w:ascii="Times New Roman" w:hAnsi="Times New Roman" w:cs="Times New Roman"/>
          <w:sz w:val="18"/>
          <w:szCs w:val="18"/>
        </w:rPr>
        <w:tab/>
        <w:t>именуемый</w:t>
      </w:r>
      <w:r w:rsidRPr="004F1130">
        <w:rPr>
          <w:rFonts w:ascii="Times New Roman" w:hAnsi="Times New Roman" w:cs="Times New Roman"/>
          <w:sz w:val="18"/>
          <w:szCs w:val="18"/>
        </w:rPr>
        <w:tab/>
        <w:t>в дальнейшем</w:t>
      </w:r>
      <w:r w:rsidRPr="004F1130">
        <w:rPr>
          <w:rFonts w:ascii="Times New Roman" w:hAnsi="Times New Roman" w:cs="Times New Roman"/>
          <w:sz w:val="18"/>
          <w:szCs w:val="18"/>
        </w:rPr>
        <w:tab/>
        <w:t>«Заготовитель»,</w:t>
      </w:r>
      <w:r w:rsidRPr="004F1130">
        <w:rPr>
          <w:rFonts w:ascii="Times New Roman" w:hAnsi="Times New Roman" w:cs="Times New Roman"/>
          <w:sz w:val="18"/>
          <w:szCs w:val="18"/>
        </w:rPr>
        <w:tab/>
        <w:t>действующий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на</w:t>
      </w:r>
      <w:r w:rsidRPr="004F1130">
        <w:rPr>
          <w:rFonts w:ascii="Times New Roman" w:hAnsi="Times New Roman" w:cs="Times New Roman"/>
          <w:sz w:val="18"/>
          <w:szCs w:val="18"/>
        </w:rPr>
        <w:tab/>
        <w:t>основании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,</w:t>
      </w:r>
      <w:r w:rsidRPr="004F1130">
        <w:rPr>
          <w:rFonts w:ascii="Times New Roman" w:hAnsi="Times New Roman" w:cs="Times New Roman"/>
          <w:sz w:val="18"/>
          <w:szCs w:val="18"/>
        </w:rPr>
        <w:tab/>
        <w:t>с</w:t>
      </w:r>
      <w:r w:rsidRPr="004F1130">
        <w:rPr>
          <w:rFonts w:ascii="Times New Roman" w:hAnsi="Times New Roman" w:cs="Times New Roman"/>
          <w:sz w:val="18"/>
          <w:szCs w:val="18"/>
        </w:rPr>
        <w:tab/>
        <w:t>одной</w:t>
      </w:r>
      <w:r w:rsidRPr="004F1130">
        <w:rPr>
          <w:rFonts w:ascii="Times New Roman" w:hAnsi="Times New Roman" w:cs="Times New Roman"/>
          <w:sz w:val="18"/>
          <w:szCs w:val="18"/>
        </w:rPr>
        <w:tab/>
        <w:t>стороны,</w:t>
      </w:r>
      <w:r w:rsidRPr="004F1130">
        <w:rPr>
          <w:rFonts w:ascii="Times New Roman" w:hAnsi="Times New Roman" w:cs="Times New Roman"/>
          <w:sz w:val="18"/>
          <w:szCs w:val="18"/>
        </w:rPr>
        <w:tab/>
        <w:t>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,именуемый в</w:t>
      </w:r>
      <w:r w:rsidRPr="004F1130">
        <w:rPr>
          <w:rFonts w:ascii="Times New Roman" w:hAnsi="Times New Roman" w:cs="Times New Roman"/>
          <w:sz w:val="18"/>
          <w:szCs w:val="18"/>
        </w:rPr>
        <w:tab/>
        <w:t>дальнейшем</w:t>
      </w:r>
      <w:r w:rsidRPr="004F1130">
        <w:rPr>
          <w:rFonts w:ascii="Times New Roman" w:hAnsi="Times New Roman" w:cs="Times New Roman"/>
          <w:sz w:val="18"/>
          <w:szCs w:val="18"/>
        </w:rPr>
        <w:tab/>
        <w:t>«Гражданин»,</w:t>
      </w:r>
      <w:r w:rsidRPr="004F1130">
        <w:rPr>
          <w:rFonts w:ascii="Times New Roman" w:hAnsi="Times New Roman" w:cs="Times New Roman"/>
          <w:sz w:val="18"/>
          <w:szCs w:val="18"/>
        </w:rPr>
        <w:tab/>
        <w:t>с</w:t>
      </w:r>
      <w:r w:rsidRPr="004F1130">
        <w:rPr>
          <w:rFonts w:ascii="Times New Roman" w:hAnsi="Times New Roman" w:cs="Times New Roman"/>
          <w:sz w:val="18"/>
          <w:szCs w:val="18"/>
        </w:rPr>
        <w:tab/>
        <w:t>другой</w:t>
      </w:r>
      <w:r w:rsidRPr="004F1130">
        <w:rPr>
          <w:rFonts w:ascii="Times New Roman" w:hAnsi="Times New Roman" w:cs="Times New Roman"/>
          <w:sz w:val="18"/>
          <w:szCs w:val="18"/>
        </w:rPr>
        <w:tab/>
        <w:t>стороны,</w:t>
      </w:r>
      <w:r w:rsidRPr="004F1130">
        <w:rPr>
          <w:rFonts w:ascii="Times New Roman" w:hAnsi="Times New Roman" w:cs="Times New Roman"/>
          <w:sz w:val="18"/>
          <w:szCs w:val="18"/>
        </w:rPr>
        <w:tab/>
        <w:t>вместе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именуемые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«Стороны»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,з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аключили настоящий договор о нижеследующем.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1.</w:t>
      </w:r>
      <w:r w:rsidRPr="004F1130">
        <w:rPr>
          <w:rFonts w:ascii="Times New Roman" w:hAnsi="Times New Roman" w:cs="Times New Roman"/>
          <w:sz w:val="18"/>
          <w:szCs w:val="18"/>
        </w:rPr>
        <w:tab/>
        <w:t>Предмет Договора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 xml:space="preserve">В соответствии с условиями настоящего договора Заготовитель закупает у гражданина, ведущего личное подсобное хозяйство, излишки молока коровьего, с целью их последующей сдачи на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молоко перерабатывающее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предприятие.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2.</w:t>
      </w:r>
      <w:r w:rsidRPr="004F1130">
        <w:rPr>
          <w:rFonts w:ascii="Times New Roman" w:hAnsi="Times New Roman" w:cs="Times New Roman"/>
          <w:sz w:val="18"/>
          <w:szCs w:val="18"/>
        </w:rPr>
        <w:tab/>
        <w:t>Права и обязанности Сторон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Гражданин обязан: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Сдавать Заготовителю излишки молока коровьего, произведенного в личном подсобном хозяйстве.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Обеспечить соответствие качества молока требованиям Федерального закона «Технический регламент на молоко и молочную продукцию».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Обеспечить</w:t>
      </w:r>
      <w:r w:rsidRPr="004F1130">
        <w:rPr>
          <w:rFonts w:ascii="Times New Roman" w:hAnsi="Times New Roman" w:cs="Times New Roman"/>
          <w:sz w:val="18"/>
          <w:szCs w:val="18"/>
        </w:rPr>
        <w:tab/>
        <w:t>ветеринарное</w:t>
      </w:r>
      <w:r w:rsidRPr="004F1130">
        <w:rPr>
          <w:rFonts w:ascii="Times New Roman" w:hAnsi="Times New Roman" w:cs="Times New Roman"/>
          <w:sz w:val="18"/>
          <w:szCs w:val="18"/>
        </w:rPr>
        <w:tab/>
        <w:t>освидетельствование</w:t>
      </w:r>
      <w:r w:rsidRPr="004F1130">
        <w:rPr>
          <w:rFonts w:ascii="Times New Roman" w:hAnsi="Times New Roman" w:cs="Times New Roman"/>
          <w:sz w:val="18"/>
          <w:szCs w:val="18"/>
        </w:rPr>
        <w:tab/>
        <w:t>государственной ветеринарной службой всего поголовья коров в личном подсобном хозяйстве.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Вести книгу учета сдачи молока и предъявлять ее по требованию контролирующих органов.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Гражданин в праве: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ab/>
        <w:t>Требовать от Закупщика приемки молока в сроки и в количестве, предусмотренные настоящим договором.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Требовать от Закупщика расчетов за сданное молоко в сроки и по цене в соответствии с положениями настоящего договора.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В одностороннем порядке отказаться от исполнения настоящего договора по истечении месячного срока действия ценового соглашения, в случае несогласия с предлагаемой закупочной ценой на следующий месяц.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Заготовитель обязан: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Закупать молоко у Гражданина в сроки, в количестве и по цене, предусмотренные условиями настоящего договора.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Обеспечить ведение всей необходимой учетно-отчетной документации, предусмотренной Порядком для получения субсидий Гражданином и своевременное</w:t>
      </w:r>
      <w:r w:rsidRPr="004F1130">
        <w:rPr>
          <w:rFonts w:ascii="Times New Roman" w:hAnsi="Times New Roman" w:cs="Times New Roman"/>
          <w:sz w:val="18"/>
          <w:szCs w:val="18"/>
        </w:rPr>
        <w:tab/>
        <w:t>представление</w:t>
      </w:r>
      <w:r w:rsidRPr="004F1130">
        <w:rPr>
          <w:rFonts w:ascii="Times New Roman" w:hAnsi="Times New Roman" w:cs="Times New Roman"/>
          <w:sz w:val="18"/>
          <w:szCs w:val="18"/>
        </w:rPr>
        <w:tab/>
        <w:t>ее</w:t>
      </w:r>
      <w:r w:rsidRPr="004F1130">
        <w:rPr>
          <w:rFonts w:ascii="Times New Roman" w:hAnsi="Times New Roman" w:cs="Times New Roman"/>
          <w:sz w:val="18"/>
          <w:szCs w:val="18"/>
        </w:rPr>
        <w:tab/>
        <w:t>в</w:t>
      </w:r>
      <w:r w:rsidRPr="004F1130">
        <w:rPr>
          <w:rFonts w:ascii="Times New Roman" w:hAnsi="Times New Roman" w:cs="Times New Roman"/>
          <w:sz w:val="18"/>
          <w:szCs w:val="18"/>
        </w:rPr>
        <w:tab/>
        <w:t>Администрацию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сельского поселения Москаленского муниципального района Омской области.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Заготовитель вправе: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Отказать Гражданину в закупке молока коровьего в случае: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несоответствия качества молока,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требованиям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установленным Федеральным законом «Технический регламент на молоко и молочную продукцию».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Качество молока коровьего определяется по результатам контрольных измерений, а также наличием (отсутствием) негативных органолептических признаков в конкретной принимаемой партии молока.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</w:t>
      </w:r>
      <w:r w:rsidRPr="004F1130">
        <w:rPr>
          <w:rFonts w:ascii="Times New Roman" w:hAnsi="Times New Roman" w:cs="Times New Roman"/>
          <w:sz w:val="18"/>
          <w:szCs w:val="18"/>
        </w:rPr>
        <w:tab/>
        <w:t>ветеринарное освидетельствование государственной ветеринарной службой не всего поголовья коров в личном подсобном хозяйстве.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3.</w:t>
      </w:r>
      <w:r w:rsidRPr="004F1130">
        <w:rPr>
          <w:rFonts w:ascii="Times New Roman" w:hAnsi="Times New Roman" w:cs="Times New Roman"/>
          <w:sz w:val="18"/>
          <w:szCs w:val="18"/>
        </w:rPr>
        <w:tab/>
        <w:t>Порядок расчетов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Цена закупа одного литра молока устанавливается сторонами, что оформляется дополнительными соглашениями к Договору.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Размер сумм субсидии из бюджета в расчетах цены не учитывается.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Расчет за закупленное молоко осуществляется Заготовителем на основании ведомости не реже один раз в месяц.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4.</w:t>
      </w:r>
      <w:r w:rsidRPr="004F1130">
        <w:rPr>
          <w:rFonts w:ascii="Times New Roman" w:hAnsi="Times New Roman" w:cs="Times New Roman"/>
          <w:sz w:val="18"/>
          <w:szCs w:val="18"/>
        </w:rPr>
        <w:tab/>
        <w:t>Ответственность Сторон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 xml:space="preserve">В случае задержки выплаты сумм возмещения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гражданам, ведущим личное подсобное хозяйство по вине Заготовителя он обязан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выплачивать штраф Гражданину в размере одного процента от суммы задолженности за каждый день просрочки.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5.</w:t>
      </w:r>
      <w:r w:rsidRPr="004F1130">
        <w:rPr>
          <w:rFonts w:ascii="Times New Roman" w:hAnsi="Times New Roman" w:cs="Times New Roman"/>
          <w:sz w:val="18"/>
          <w:szCs w:val="18"/>
        </w:rPr>
        <w:tab/>
        <w:t>Прочие условия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Условия настоящего договора действительны для закупа молока, осуществляющегося за период текущего года.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Все изменения, дополнения к настоящему Договору действительны, если совершены в письменной форме и подписаны уполномоченными на то представителями Сторон и являются его неотъемлемой частью.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Настоящий Договор действует с момента его подписания уполномоченными на то представителями Сторон.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6.</w:t>
      </w:r>
      <w:r w:rsidRPr="004F1130">
        <w:rPr>
          <w:rFonts w:ascii="Times New Roman" w:hAnsi="Times New Roman" w:cs="Times New Roman"/>
          <w:sz w:val="18"/>
          <w:szCs w:val="18"/>
        </w:rPr>
        <w:tab/>
        <w:t>Адреса и реквизиты Сторон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Заготовитель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Гражданин, ведущий ЛПХ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 ФИО Руководителя 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Паспорт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 Юридический адрес: 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выдан 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Адрес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Телефон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Банковские реквизиты </w:t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ВЕДОМОСТЬ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закупки молока у граждан, ведущих личное подсобное хозяйство за </w:t>
      </w:r>
      <w:r w:rsidRPr="004F1130">
        <w:rPr>
          <w:rFonts w:ascii="Times New Roman" w:hAnsi="Times New Roman" w:cs="Times New Roman"/>
          <w:sz w:val="18"/>
          <w:szCs w:val="18"/>
        </w:rPr>
        <w:tab/>
        <w:t>месяц 20</w:t>
      </w:r>
      <w:r w:rsidRPr="004F1130">
        <w:rPr>
          <w:rFonts w:ascii="Times New Roman" w:hAnsi="Times New Roman" w:cs="Times New Roman"/>
          <w:sz w:val="18"/>
          <w:szCs w:val="18"/>
        </w:rPr>
        <w:tab/>
        <w:t>года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сельского поселения Москаленского муниципального района Омской области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№ </w:t>
      </w:r>
      <w:proofErr w:type="spellStart"/>
      <w:proofErr w:type="gramStart"/>
      <w:r w:rsidRPr="004F1130">
        <w:rPr>
          <w:rFonts w:ascii="Times New Roman" w:hAnsi="Times New Roman" w:cs="Times New Roman"/>
          <w:sz w:val="18"/>
          <w:szCs w:val="18"/>
        </w:rPr>
        <w:t>п</w:t>
      </w:r>
      <w:proofErr w:type="spellEnd"/>
      <w:proofErr w:type="gramEnd"/>
      <w:r w:rsidRPr="004F1130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ab/>
        <w:t>ФИО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(полностью)</w:t>
      </w:r>
      <w:r w:rsidRPr="004F1130">
        <w:rPr>
          <w:rFonts w:ascii="Times New Roman" w:hAnsi="Times New Roman" w:cs="Times New Roman"/>
          <w:sz w:val="18"/>
          <w:szCs w:val="18"/>
        </w:rPr>
        <w:tab/>
        <w:t>Объем сданного молока, литров</w:t>
      </w:r>
      <w:r w:rsidRPr="004F1130">
        <w:rPr>
          <w:rFonts w:ascii="Times New Roman" w:hAnsi="Times New Roman" w:cs="Times New Roman"/>
          <w:sz w:val="18"/>
          <w:szCs w:val="18"/>
        </w:rPr>
        <w:tab/>
        <w:t>Договорная ценазакупки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литра молока, руб.</w:t>
      </w:r>
      <w:r w:rsidRPr="004F1130">
        <w:rPr>
          <w:rFonts w:ascii="Times New Roman" w:hAnsi="Times New Roman" w:cs="Times New Roman"/>
          <w:sz w:val="18"/>
          <w:szCs w:val="18"/>
        </w:rPr>
        <w:tab/>
        <w:t>Сумма, выплаченная за закупку молока по договорной закупочной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цене, руб.</w:t>
      </w:r>
      <w:r w:rsidRPr="004F1130">
        <w:rPr>
          <w:rFonts w:ascii="Times New Roman" w:hAnsi="Times New Roman" w:cs="Times New Roman"/>
          <w:sz w:val="18"/>
          <w:szCs w:val="18"/>
        </w:rPr>
        <w:tab/>
        <w:t>Подпись ЛПХ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</w:t>
      </w:r>
      <w:r w:rsidRPr="004F1130">
        <w:rPr>
          <w:rFonts w:ascii="Times New Roman" w:hAnsi="Times New Roman" w:cs="Times New Roman"/>
          <w:sz w:val="18"/>
          <w:szCs w:val="18"/>
        </w:rPr>
        <w:tab/>
        <w:t>2</w:t>
      </w:r>
      <w:r w:rsidRPr="004F1130">
        <w:rPr>
          <w:rFonts w:ascii="Times New Roman" w:hAnsi="Times New Roman" w:cs="Times New Roman"/>
          <w:sz w:val="18"/>
          <w:szCs w:val="18"/>
        </w:rPr>
        <w:tab/>
        <w:t>3</w:t>
      </w:r>
      <w:r w:rsidRPr="004F1130">
        <w:rPr>
          <w:rFonts w:ascii="Times New Roman" w:hAnsi="Times New Roman" w:cs="Times New Roman"/>
          <w:sz w:val="18"/>
          <w:szCs w:val="18"/>
        </w:rPr>
        <w:tab/>
        <w:t>4</w:t>
      </w:r>
      <w:r w:rsidRPr="004F1130">
        <w:rPr>
          <w:rFonts w:ascii="Times New Roman" w:hAnsi="Times New Roman" w:cs="Times New Roman"/>
          <w:sz w:val="18"/>
          <w:szCs w:val="18"/>
        </w:rPr>
        <w:tab/>
        <w:t>5</w:t>
      </w:r>
      <w:r w:rsidRPr="004F1130">
        <w:rPr>
          <w:rFonts w:ascii="Times New Roman" w:hAnsi="Times New Roman" w:cs="Times New Roman"/>
          <w:sz w:val="18"/>
          <w:szCs w:val="18"/>
        </w:rPr>
        <w:tab/>
        <w:t>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Итого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Заготовитель МП</w:t>
      </w: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подпись</w:t>
      </w:r>
      <w:r w:rsidRPr="004F1130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РЕЕСТР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на предоставление субсидий гражданам, ведущим личное подсобное хозяйство, на производство молока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за </w:t>
      </w:r>
      <w:r w:rsidRPr="004F1130">
        <w:rPr>
          <w:rFonts w:ascii="Times New Roman" w:hAnsi="Times New Roman" w:cs="Times New Roman"/>
          <w:sz w:val="18"/>
          <w:szCs w:val="18"/>
        </w:rPr>
        <w:tab/>
        <w:t>20</w:t>
      </w:r>
      <w:r w:rsidRPr="004F1130">
        <w:rPr>
          <w:rFonts w:ascii="Times New Roman" w:hAnsi="Times New Roman" w:cs="Times New Roman"/>
          <w:sz w:val="18"/>
          <w:szCs w:val="18"/>
        </w:rPr>
        <w:tab/>
        <w:t>года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месяц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сельского поселения Москаленского муниципального района Омской области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№ </w:t>
      </w:r>
      <w:proofErr w:type="spellStart"/>
      <w:proofErr w:type="gramStart"/>
      <w:r w:rsidRPr="004F1130">
        <w:rPr>
          <w:rFonts w:ascii="Times New Roman" w:hAnsi="Times New Roman" w:cs="Times New Roman"/>
          <w:sz w:val="18"/>
          <w:szCs w:val="18"/>
        </w:rPr>
        <w:t>п</w:t>
      </w:r>
      <w:proofErr w:type="spellEnd"/>
      <w:proofErr w:type="gramEnd"/>
      <w:r w:rsidRPr="004F1130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ab/>
        <w:t>ФИО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(полностью)</w:t>
      </w:r>
      <w:r w:rsidRPr="004F1130">
        <w:rPr>
          <w:rFonts w:ascii="Times New Roman" w:hAnsi="Times New Roman" w:cs="Times New Roman"/>
          <w:sz w:val="18"/>
          <w:szCs w:val="18"/>
        </w:rPr>
        <w:tab/>
        <w:t>ИНН</w:t>
      </w:r>
      <w:r w:rsidRPr="004F1130">
        <w:rPr>
          <w:rFonts w:ascii="Times New Roman" w:hAnsi="Times New Roman" w:cs="Times New Roman"/>
          <w:sz w:val="18"/>
          <w:szCs w:val="18"/>
        </w:rPr>
        <w:tab/>
        <w:t>Объем сданного молока, литров</w:t>
      </w:r>
      <w:r w:rsidRPr="004F1130">
        <w:rPr>
          <w:rFonts w:ascii="Times New Roman" w:hAnsi="Times New Roman" w:cs="Times New Roman"/>
          <w:sz w:val="18"/>
          <w:szCs w:val="18"/>
        </w:rPr>
        <w:tab/>
        <w:t>Ставка субсидии, руб.</w:t>
      </w:r>
      <w:r w:rsidRPr="004F1130">
        <w:rPr>
          <w:rFonts w:ascii="Times New Roman" w:hAnsi="Times New Roman" w:cs="Times New Roman"/>
          <w:sz w:val="18"/>
          <w:szCs w:val="18"/>
        </w:rPr>
        <w:tab/>
        <w:t>Сумма субсидии, руб.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(гр.6=гр.4х гр.5)</w:t>
      </w:r>
      <w:r w:rsidRPr="004F1130">
        <w:rPr>
          <w:rFonts w:ascii="Times New Roman" w:hAnsi="Times New Roman" w:cs="Times New Roman"/>
          <w:sz w:val="18"/>
          <w:szCs w:val="18"/>
        </w:rPr>
        <w:tab/>
        <w:t>НДФЛ к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удержанию, руб. (гр.7 = гр.6 </w:t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 xml:space="preserve"> 13%)</w:t>
      </w:r>
      <w:r w:rsidRPr="004F1130">
        <w:rPr>
          <w:rFonts w:ascii="Times New Roman" w:hAnsi="Times New Roman" w:cs="Times New Roman"/>
          <w:sz w:val="18"/>
          <w:szCs w:val="18"/>
        </w:rPr>
        <w:tab/>
        <w:t>Размер субсидии к выплате, руб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гр.8= гр.6–гр.7)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1</w:t>
      </w:r>
      <w:r w:rsidRPr="004F1130">
        <w:rPr>
          <w:rFonts w:ascii="Times New Roman" w:hAnsi="Times New Roman" w:cs="Times New Roman"/>
          <w:sz w:val="18"/>
          <w:szCs w:val="18"/>
        </w:rPr>
        <w:tab/>
        <w:t>2</w:t>
      </w:r>
      <w:r w:rsidRPr="004F1130">
        <w:rPr>
          <w:rFonts w:ascii="Times New Roman" w:hAnsi="Times New Roman" w:cs="Times New Roman"/>
          <w:sz w:val="18"/>
          <w:szCs w:val="18"/>
        </w:rPr>
        <w:tab/>
        <w:t>3</w:t>
      </w:r>
      <w:r w:rsidRPr="004F1130">
        <w:rPr>
          <w:rFonts w:ascii="Times New Roman" w:hAnsi="Times New Roman" w:cs="Times New Roman"/>
          <w:sz w:val="18"/>
          <w:szCs w:val="18"/>
        </w:rPr>
        <w:tab/>
        <w:t>4</w:t>
      </w:r>
      <w:r w:rsidRPr="004F1130">
        <w:rPr>
          <w:rFonts w:ascii="Times New Roman" w:hAnsi="Times New Roman" w:cs="Times New Roman"/>
          <w:sz w:val="18"/>
          <w:szCs w:val="18"/>
        </w:rPr>
        <w:tab/>
        <w:t>5</w:t>
      </w:r>
      <w:r w:rsidRPr="004F1130">
        <w:rPr>
          <w:rFonts w:ascii="Times New Roman" w:hAnsi="Times New Roman" w:cs="Times New Roman"/>
          <w:sz w:val="18"/>
          <w:szCs w:val="18"/>
        </w:rPr>
        <w:tab/>
        <w:t>6</w:t>
      </w:r>
      <w:r w:rsidRPr="004F1130">
        <w:rPr>
          <w:rFonts w:ascii="Times New Roman" w:hAnsi="Times New Roman" w:cs="Times New Roman"/>
          <w:sz w:val="18"/>
          <w:szCs w:val="18"/>
        </w:rPr>
        <w:tab/>
        <w:t>7</w:t>
      </w:r>
      <w:r w:rsidRPr="004F1130">
        <w:rPr>
          <w:rFonts w:ascii="Times New Roman" w:hAnsi="Times New Roman" w:cs="Times New Roman"/>
          <w:sz w:val="18"/>
          <w:szCs w:val="18"/>
        </w:rPr>
        <w:tab/>
        <w:t>8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Итого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Глава администрации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ab/>
        <w:t>сельского поселения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подпись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          (Расшифровка подписи)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МП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СВОДНАЯСПРАВКА-РАСЧЕТ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на предоставление субсидий гражданам, ведущим личное подсобное хозяйство, на производство молока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сельского поселения Москаленского муниципального района Омской области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за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20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года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месяц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362"/>
        <w:gridCol w:w="1581"/>
        <w:gridCol w:w="1581"/>
        <w:gridCol w:w="1478"/>
        <w:gridCol w:w="1178"/>
      </w:tblGrid>
      <w:tr w:rsidR="004F1130" w:rsidRPr="004F1130" w:rsidTr="0094691B">
        <w:trPr>
          <w:trHeight w:val="551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Заготовитель</w:t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Заготовитель</w:t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Заготовитель</w:t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i3</w:t>
            </w: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Итого по</w:t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поселению</w:t>
            </w:r>
          </w:p>
        </w:tc>
      </w:tr>
      <w:tr w:rsidR="004F1130" w:rsidRPr="004F1130" w:rsidTr="0094691B">
        <w:trPr>
          <w:trHeight w:val="275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4F1130" w:rsidRPr="004F1130" w:rsidTr="0094691B">
        <w:trPr>
          <w:trHeight w:val="275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НаименованиеЗаготовителя</w:t>
            </w:r>
            <w:proofErr w:type="spellEnd"/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275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Юридическийадрес</w:t>
            </w:r>
            <w:proofErr w:type="gram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277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275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Ф.И.О.руководителя</w:t>
            </w:r>
            <w:proofErr w:type="spellEnd"/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551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Количествообслуживаемых</w:t>
            </w:r>
            <w:proofErr w:type="spellEnd"/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едущихЛПХ,ед</w:t>
            </w:r>
            <w:proofErr w:type="spell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1103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Коровувсехобслуживаемых</w:t>
            </w:r>
            <w:proofErr w:type="spell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 xml:space="preserve"> граждан, ведущих ЛПХ </w:t>
            </w:r>
            <w:proofErr w:type="gram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началоотчетногомесяца</w:t>
            </w:r>
            <w:proofErr w:type="spell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 голов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551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Закупленомолоказамесяц</w:t>
            </w:r>
            <w:proofErr w:type="spell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литров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551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Субсидированомолоказа</w:t>
            </w:r>
            <w:proofErr w:type="spellEnd"/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proofErr w:type="gram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,л</w:t>
            </w:r>
            <w:proofErr w:type="gram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итров</w:t>
            </w:r>
            <w:proofErr w:type="spellEnd"/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1103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 xml:space="preserve">Подлежит выплате </w:t>
            </w: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едущимЛПХза</w:t>
            </w:r>
            <w:proofErr w:type="spell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 xml:space="preserve"> молоко по договорной</w:t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закупочнойцене</w:t>
            </w:r>
            <w:proofErr w:type="gram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829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средняя </w:t>
            </w: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закупочнаяценадляграждан</w:t>
            </w:r>
            <w:proofErr w:type="spell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ведущихЛПХ</w:t>
            </w:r>
            <w:proofErr w:type="gram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827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 xml:space="preserve">Сдано молока </w:t>
            </w:r>
            <w:proofErr w:type="spell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переработчикам</w:t>
            </w:r>
            <w:proofErr w:type="gramStart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  <w:proofErr w:type="spellEnd"/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литров</w:t>
            </w: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827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b/>
                <w:sz w:val="18"/>
                <w:szCs w:val="18"/>
              </w:rPr>
              <w:t>Суммасубсидиигражданам</w:t>
            </w:r>
            <w:proofErr w:type="gramStart"/>
            <w:r w:rsidRPr="004F1130">
              <w:rPr>
                <w:rFonts w:ascii="Times New Roman" w:hAnsi="Times New Roman" w:cs="Times New Roman"/>
                <w:b/>
                <w:sz w:val="18"/>
                <w:szCs w:val="18"/>
              </w:rPr>
              <w:t>,в</w:t>
            </w:r>
            <w:proofErr w:type="gramEnd"/>
            <w:r w:rsidRPr="004F1130">
              <w:rPr>
                <w:rFonts w:ascii="Times New Roman" w:hAnsi="Times New Roman" w:cs="Times New Roman"/>
                <w:b/>
                <w:sz w:val="18"/>
                <w:szCs w:val="18"/>
              </w:rPr>
              <w:t>едущимЛПХвсего,рублейвт.ч</w:t>
            </w:r>
            <w:proofErr w:type="spellEnd"/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275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b/>
                <w:sz w:val="18"/>
                <w:szCs w:val="18"/>
              </w:rPr>
              <w:t>изобластногобюджета</w:t>
            </w:r>
            <w:proofErr w:type="spellEnd"/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1130" w:rsidRPr="004F1130" w:rsidTr="0094691B">
        <w:trPr>
          <w:trHeight w:val="275"/>
        </w:trPr>
        <w:tc>
          <w:tcPr>
            <w:tcW w:w="56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F1130">
              <w:rPr>
                <w:rFonts w:ascii="Times New Roman" w:hAnsi="Times New Roman" w:cs="Times New Roman"/>
                <w:b/>
                <w:sz w:val="18"/>
                <w:szCs w:val="18"/>
              </w:rPr>
              <w:t>изместногобюджета</w:t>
            </w:r>
            <w:proofErr w:type="spellEnd"/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Глава администрации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подпись</w:t>
      </w:r>
      <w:r w:rsidRPr="004F1130">
        <w:rPr>
          <w:rFonts w:ascii="Times New Roman" w:hAnsi="Times New Roman" w:cs="Times New Roman"/>
          <w:sz w:val="18"/>
          <w:szCs w:val="18"/>
        </w:rPr>
        <w:tab/>
        <w:t xml:space="preserve">            (Расшифровка подписи)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МП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  <w:sectPr w:rsidR="004F1130" w:rsidRPr="004F1130">
          <w:pgSz w:w="11900" w:h="16840"/>
          <w:pgMar w:top="2040" w:right="283" w:bottom="280" w:left="1559" w:header="1135" w:footer="0" w:gutter="0"/>
          <w:cols w:space="720"/>
        </w:sect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Соглашение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между главным распорядителем средств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местного бюджета и физическим лицом - производителем товаров, работ, услуг о предоставлении субсидии из бюджета 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сельского поселения Москаленского муниципального района Омской области в целях возмещения затрат в связи с производством (реализацией) товаров, выполнением работ, оказанием услуг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pict>
          <v:line id="_x0000_s1144" style="position:absolute;z-index:251660288;mso-position-horizontal-relative:page" from="85.05pt,27.15pt" to="232.15pt,27.15pt" strokeweight=".198mm">
            <w10:wrap anchorx="page"/>
          </v:line>
        </w:pic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20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г.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(дата заключения соглашения)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Администрация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 xml:space="preserve"> сельского поселения Москаленского муниципального района Омской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– производителям товаров, работ, услуг, именуемый в дальнейшем «главный распорядитель средств местного бюджета»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,в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лице главы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, действующего на основании Устава, с одной стороны, 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pict>
          <v:shape id="docshape18" o:spid="_x0000_s1145" style="position:absolute;margin-left:85.05pt;margin-top:15.85pt;width:441.2pt;height:.1pt;z-index:-251655168;mso-wrap-distance-left:0;mso-wrap-distance-right:0;mso-position-horizontal-relative:page" coordorigin="1701,317" coordsize="8824,0" path="m1701,317r8824,e" filled="f" strokeweight=".198mm">
            <v:path arrowok="t"/>
            <w10:wrap type="topAndBottom" anchorx="page"/>
          </v:shape>
        </w:pic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(фамилия, имя, отчеств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при наличии))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именуемый</w:t>
      </w:r>
      <w:r w:rsidRPr="004F1130">
        <w:rPr>
          <w:rFonts w:ascii="Times New Roman" w:hAnsi="Times New Roman" w:cs="Times New Roman"/>
          <w:sz w:val="18"/>
          <w:szCs w:val="18"/>
        </w:rPr>
        <w:tab/>
        <w:t>в</w:t>
      </w:r>
      <w:r w:rsidRPr="004F1130">
        <w:rPr>
          <w:rFonts w:ascii="Times New Roman" w:hAnsi="Times New Roman" w:cs="Times New Roman"/>
          <w:sz w:val="18"/>
          <w:szCs w:val="18"/>
        </w:rPr>
        <w:tab/>
        <w:t>дальнейшем</w:t>
      </w:r>
      <w:r w:rsidRPr="004F1130">
        <w:rPr>
          <w:rFonts w:ascii="Times New Roman" w:hAnsi="Times New Roman" w:cs="Times New Roman"/>
          <w:sz w:val="18"/>
          <w:szCs w:val="18"/>
        </w:rPr>
        <w:tab/>
        <w:t>«Получатель»,</w:t>
      </w:r>
      <w:r w:rsidRPr="004F1130">
        <w:rPr>
          <w:rFonts w:ascii="Times New Roman" w:hAnsi="Times New Roman" w:cs="Times New Roman"/>
          <w:sz w:val="18"/>
          <w:szCs w:val="18"/>
        </w:rPr>
        <w:tab/>
        <w:t>действующего</w:t>
      </w:r>
      <w:r w:rsidRPr="004F1130">
        <w:rPr>
          <w:rFonts w:ascii="Times New Roman" w:hAnsi="Times New Roman" w:cs="Times New Roman"/>
          <w:sz w:val="18"/>
          <w:szCs w:val="18"/>
        </w:rPr>
        <w:tab/>
        <w:t>на</w:t>
      </w:r>
      <w:r w:rsidRPr="004F1130">
        <w:rPr>
          <w:rFonts w:ascii="Times New Roman" w:hAnsi="Times New Roman" w:cs="Times New Roman"/>
          <w:sz w:val="18"/>
          <w:szCs w:val="18"/>
        </w:rPr>
        <w:tab/>
        <w:t>основании</w:t>
      </w:r>
      <w:proofErr w:type="gramEnd"/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pict>
          <v:shape id="docshape19" o:spid="_x0000_s1146" style="position:absolute;margin-left:85.05pt;margin-top:15.8pt;width:441.2pt;height:.1pt;z-index:-251654144;mso-wrap-distance-left:0;mso-wrap-distance-right:0;mso-position-horizontal-relative:page" coordorigin="1701,316" coordsize="8824,0" path="m1701,316r8824,e" filled="f" strokeweight=".198mm">
            <v:path arrowok="t"/>
            <w10:wrap type="topAndBottom" anchorx="page"/>
          </v:shape>
        </w:pic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(документ, удостоверяющий личность, доверенность)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 другой стороны, далее именуемые «Стороны», в соответствии с Бюджетным кодексом Российской Федерации, постановлением главы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 xml:space="preserve">сельского поселения Москаленского муниципального района Омской области №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Об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утверждении Порядка предоставления из бюджета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 xml:space="preserve"> сельского поселения Москаленского муниципального района Омской субсидий гражданам, ведущим личное подсобное хозяйство, на производство молока» (далее – Правила предоставления субсидии) заключили настоящее соглашение (далее – Соглашение) о нижеследующем.</w:t>
      </w:r>
    </w:p>
    <w:p w:rsidR="004F1130" w:rsidRPr="004F1130" w:rsidRDefault="004F1130" w:rsidP="004F1130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Предмет настоящего Соглашения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Предметом настоящего Соглашения является предоставление из бюджета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сельского поселения Москаленского муниципального района Омской области в 20году в целях возмещения затрат Получателя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F1130">
        <w:rPr>
          <w:rFonts w:ascii="Times New Roman" w:hAnsi="Times New Roman" w:cs="Times New Roman"/>
          <w:b/>
          <w:sz w:val="18"/>
          <w:szCs w:val="18"/>
        </w:rPr>
        <w:t>-предоставлениесубсидийгражданам</w:t>
      </w:r>
      <w:proofErr w:type="gramStart"/>
      <w:r w:rsidRPr="004F1130">
        <w:rPr>
          <w:rFonts w:ascii="Times New Roman" w:hAnsi="Times New Roman" w:cs="Times New Roman"/>
          <w:b/>
          <w:sz w:val="18"/>
          <w:szCs w:val="18"/>
        </w:rPr>
        <w:t>,в</w:t>
      </w:r>
      <w:proofErr w:type="gramEnd"/>
      <w:r w:rsidRPr="004F1130">
        <w:rPr>
          <w:rFonts w:ascii="Times New Roman" w:hAnsi="Times New Roman" w:cs="Times New Roman"/>
          <w:b/>
          <w:sz w:val="18"/>
          <w:szCs w:val="18"/>
        </w:rPr>
        <w:t>едущимличноеподсобноехозяйство,напроизводствомолока,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b/>
          <w:sz w:val="18"/>
          <w:szCs w:val="18"/>
        </w:rPr>
        <w:sectPr w:rsidR="004F1130" w:rsidRPr="004F1130">
          <w:pgSz w:w="11900" w:h="16840"/>
          <w:pgMar w:top="2040" w:right="283" w:bottom="280" w:left="1559" w:header="1135" w:footer="0" w:gutter="0"/>
          <w:cols w:space="720"/>
        </w:sect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по кодам классификации расходов бюджетов Российской Федерации: код главного распорядителя средств местного бюджета, раздел, подраздел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,целевая статья 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 xml:space="preserve">, 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 xml:space="preserve">, вид расходов 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(далее</w:t>
      </w:r>
      <w:r w:rsidRPr="004F1130">
        <w:rPr>
          <w:rFonts w:ascii="Times New Roman" w:hAnsi="Times New Roman" w:cs="Times New Roman"/>
          <w:sz w:val="18"/>
          <w:szCs w:val="18"/>
        </w:rPr>
        <w:tab/>
        <w:t>–</w:t>
      </w:r>
      <w:r w:rsidRPr="004F1130">
        <w:rPr>
          <w:rFonts w:ascii="Times New Roman" w:hAnsi="Times New Roman" w:cs="Times New Roman"/>
          <w:sz w:val="18"/>
          <w:szCs w:val="18"/>
        </w:rPr>
        <w:tab/>
        <w:t>субсидия)</w:t>
      </w:r>
      <w:r w:rsidRPr="004F1130">
        <w:rPr>
          <w:rFonts w:ascii="Times New Roman" w:hAnsi="Times New Roman" w:cs="Times New Roman"/>
          <w:sz w:val="18"/>
          <w:szCs w:val="18"/>
        </w:rPr>
        <w:tab/>
        <w:t>в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рамках</w:t>
      </w:r>
      <w:r w:rsidRPr="004F1130">
        <w:rPr>
          <w:rFonts w:ascii="Times New Roman" w:hAnsi="Times New Roman" w:cs="Times New Roman"/>
          <w:sz w:val="18"/>
          <w:szCs w:val="18"/>
        </w:rPr>
        <w:tab/>
        <w:t>муниципальной программы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сельского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поселения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Москаленского муниципального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района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Омской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области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«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»,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утвержденной постановлением главы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сельского поселения Москаленского</w:t>
      </w:r>
      <w:r w:rsidRPr="004F1130">
        <w:rPr>
          <w:rFonts w:ascii="Times New Roman" w:hAnsi="Times New Roman" w:cs="Times New Roman"/>
          <w:sz w:val="18"/>
          <w:szCs w:val="18"/>
        </w:rPr>
        <w:tab/>
        <w:t>муниципального</w:t>
      </w:r>
      <w:r w:rsidRPr="004F1130">
        <w:rPr>
          <w:rFonts w:ascii="Times New Roman" w:hAnsi="Times New Roman" w:cs="Times New Roman"/>
          <w:sz w:val="18"/>
          <w:szCs w:val="18"/>
        </w:rPr>
        <w:tab/>
        <w:t>района</w:t>
      </w:r>
      <w:r w:rsidRPr="004F1130">
        <w:rPr>
          <w:rFonts w:ascii="Times New Roman" w:hAnsi="Times New Roman" w:cs="Times New Roman"/>
          <w:sz w:val="18"/>
          <w:szCs w:val="18"/>
        </w:rPr>
        <w:tab/>
        <w:t>Омской</w:t>
      </w:r>
      <w:r w:rsidRPr="004F1130">
        <w:rPr>
          <w:rFonts w:ascii="Times New Roman" w:hAnsi="Times New Roman" w:cs="Times New Roman"/>
          <w:sz w:val="18"/>
          <w:szCs w:val="18"/>
        </w:rPr>
        <w:tab/>
        <w:t>области</w:t>
      </w:r>
      <w:r w:rsidRPr="004F113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ab/>
        <w:t>«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»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20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 xml:space="preserve">года № 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.</w:t>
      </w:r>
    </w:p>
    <w:p w:rsidR="004F1130" w:rsidRPr="004F1130" w:rsidRDefault="004F1130" w:rsidP="004F1130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Размер субсидии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Субсидия предоставляется Получателю на цели, указанные в разделе1настоящегоСоглашения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,в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размере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(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ab/>
        <w:t>)руб. коп., в том числе областной бюджет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(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)руб. коп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 xml:space="preserve">., 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местный бюджет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(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)руб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оп.</w:t>
      </w:r>
    </w:p>
    <w:p w:rsidR="004F1130" w:rsidRPr="004F1130" w:rsidRDefault="004F1130" w:rsidP="004F1130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Условия предоставления субсидии Условиями предоставления субсидии являются: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Согласие Получателя в соответствии с пунктом 5 статьи 78 Бюджетного кодекса Российской Федерации на осуществление Администрацией, Управлением сельского хозяйства и продовольствия Москаленского муниципального района Омской области (далее – Управление) проверок соблюдения им порядка и условий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Достижение результатов предоставления Субсидии, установленных в соответствии с Приложением № 1 к настоящему Соглашению.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Иные условия предоставления Субсидии в соответствии с Правилами предоставления субсидии.</w:t>
      </w:r>
    </w:p>
    <w:p w:rsidR="004F1130" w:rsidRPr="004F1130" w:rsidRDefault="004F1130" w:rsidP="004F1130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Порядок перечисления субсидии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Перечисление Субсидии осуществляется в установленном порядке по следующим реквизитам: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Получатель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 xml:space="preserve"> ИНН 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/счет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Банк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БИК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proofErr w:type="spellStart"/>
      <w:r w:rsidRPr="004F1130">
        <w:rPr>
          <w:rFonts w:ascii="Times New Roman" w:hAnsi="Times New Roman" w:cs="Times New Roman"/>
          <w:sz w:val="18"/>
          <w:szCs w:val="18"/>
        </w:rPr>
        <w:t>Кор</w:t>
      </w:r>
      <w:proofErr w:type="spellEnd"/>
      <w:r w:rsidRPr="004F1130">
        <w:rPr>
          <w:rFonts w:ascii="Times New Roman" w:hAnsi="Times New Roman" w:cs="Times New Roman"/>
          <w:sz w:val="18"/>
          <w:szCs w:val="18"/>
        </w:rPr>
        <w:t>/счет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Срок (периодичность) перечисления Субсидии устанавливается в соответствии с Правилами предоставления субсидии.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  <w:sectPr w:rsidR="004F1130" w:rsidRPr="004F1130">
          <w:headerReference w:type="default" r:id="rId5"/>
          <w:pgSz w:w="11900" w:h="16840"/>
          <w:pgMar w:top="1060" w:right="283" w:bottom="280" w:left="1559" w:header="0" w:footer="0" w:gutter="0"/>
          <w:cols w:space="720"/>
        </w:sectPr>
      </w:pPr>
    </w:p>
    <w:p w:rsidR="004F1130" w:rsidRPr="004F1130" w:rsidRDefault="004F1130" w:rsidP="004F1130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Права и обязанности Сторон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Главный распорядитель средств местного бюджета обязуется: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Обеспечить предоставление Субсидии Получателю 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Осуществлять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соблюдением Получателем условий, целей и порядка предоставления Субсидии.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В случае нарушения Получателем условий, установленных при предоставлении Субсидий,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выявленного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в том числе по фактам проверок, проведенных главным распорядителем средств местного бюджета, Управлением и органом муниципального финансового контроля, а также в случае не достижения Получателем результатов предоставления Субсидии требовать возврата Субсидии (части Субсидии).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Устанавливать значения результатов предоставления Субсидии согласно приложению № 1 к настоящему Соглашению и осуществлять оценку их достижения.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Осуществлять оценку достижения Получателем значений результатов предоставления Субсидии (контрольных точек), установленных в соответствии с пунктом 5.1.4 настоящего Соглашения, на основании отчета о достижении значений результатов предоставления Субсидии, представленного в соответствии с абзацем вторым пункта 5.3.4 настоящего Соглашения.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Главный распорядитель средств местного бюджета вправе: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 xml:space="preserve">Запрашивать у Получателя документы и материалы, необходимые для осуществления 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соблюдением условий предоставления Субсидии.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Получатель обязуется: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Выполнять условия, определенные настоящим Соглашением и Правилами предоставления субсидии.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Осуществить возврат Субсидии (части Субсидии) в случае нарушения условий, установленных при предоставлении Субсидий, выявленного, в том числе по фактам проверок, проведенных главным распорядителем средств местного бюджета, Управлением и органом муниципального финансового контроля, а также в случае не достижения результатов предоставления Субсидии в размере, определяемом в соответствии с Правилами предоставления субсидии.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Обеспечить достижение значений результатов предоставления Субсиди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контрольных точек), устанавливаемых в соответствии с пунктом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5.1.5настоящегоСоглашения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,и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соблюдениесроковихдостижения.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Представлять главному распорядителю средств местного бюджета: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- отчет о достижении значений результатов предоставления Субсидии по форме согласно Приложению № 2 к настоящему Соглашению ежеквартально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,н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епозднее10-горабочегоднямесяца,следующегоза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  <w:sectPr w:rsidR="004F1130" w:rsidRPr="004F1130">
          <w:headerReference w:type="default" r:id="rId6"/>
          <w:pgSz w:w="11900" w:h="16840"/>
          <w:pgMar w:top="1060" w:right="283" w:bottom="280" w:left="1559" w:header="0" w:footer="0" w:gutter="0"/>
          <w:cols w:space="720"/>
        </w:sect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lastRenderedPageBreak/>
        <w:t>отчетным кварталом, и по итогам года - не позднее 10-го рабочего дня месяца, следующего за отчетным годом, в котором была получена Субсидия.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Получатель в праве: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Вернуть Субсидию (часть Субсидии) в добровольном порядке, уведомив об этом главного распорядителя средств местного бюджета в письменном виде.</w:t>
      </w:r>
    </w:p>
    <w:p w:rsidR="004F1130" w:rsidRPr="004F1130" w:rsidRDefault="004F1130" w:rsidP="004F1130">
      <w:pPr>
        <w:numPr>
          <w:ilvl w:val="2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Получатель дает согласие главному распорядителю средств местного бюджета на распространение информации о полученных субсидиях.</w:t>
      </w:r>
    </w:p>
    <w:p w:rsidR="004F1130" w:rsidRPr="004F1130" w:rsidRDefault="004F1130" w:rsidP="004F1130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Ответственность Сторон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 случае, предусмотренном пунктом 5.1.3настоящегоСоглашения,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(части Субсидии).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Указанное требование направляется Получателю в форме электронного документа, подписанного электронной подписью в соответствии с требованиями федерального законодательства и (или) документа на бумажном носителе (по выбору Получателя).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Субсидия (часть Субсидии) подлежит возврату Получателем в местный бюджет в течение 30 календарных дней со дня получения требования, предусмотренного пунктом 6.2 настоящего Соглашения.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 случае нарушения Получателем срока возврата Субсидии (части Субсидии), Субсидия возвращается в бюджет</w:t>
      </w:r>
      <w:r w:rsidRPr="004F1130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F1130">
        <w:rPr>
          <w:rFonts w:ascii="Times New Roman" w:hAnsi="Times New Roman" w:cs="Times New Roman"/>
          <w:sz w:val="18"/>
          <w:szCs w:val="18"/>
        </w:rPr>
        <w:t>сельского поселения Москаленского муниципального района Омской области в соответствии с законодательством.</w:t>
      </w:r>
    </w:p>
    <w:p w:rsidR="004F1130" w:rsidRPr="004F1130" w:rsidRDefault="004F1130" w:rsidP="004F1130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Заключительные положения и иные условия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Разногласия, возникающие между Сторонами в связи с исполнением настоящего Соглашения, урегулируются путем проведения переговоров. При не достижении согласия споры между Сторонами решаются в судебном порядке.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Настоящее Соглашение вступает в силу после его заключения Сторонами и действует до исполнения Сторонами своих обязательств.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 случае уменьшения главному распорядителю средств местного бюджета ранее доведенных лимитов бюджетных обязательств, приводящегокневозможностипредоставленияСубсидиивразмере</w:t>
      </w:r>
      <w:proofErr w:type="gramStart"/>
      <w:r w:rsidRPr="004F1130">
        <w:rPr>
          <w:rFonts w:ascii="Times New Roman" w:hAnsi="Times New Roman" w:cs="Times New Roman"/>
          <w:sz w:val="18"/>
          <w:szCs w:val="18"/>
        </w:rPr>
        <w:t>,о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>пределенномв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  <w:sectPr w:rsidR="004F1130" w:rsidRPr="004F1130">
          <w:headerReference w:type="default" r:id="rId7"/>
          <w:pgSz w:w="11900" w:h="16840"/>
          <w:pgMar w:top="1060" w:right="283" w:bottom="280" w:left="1559" w:header="0" w:footer="0" w:gutter="0"/>
          <w:cols w:space="720"/>
        </w:sect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4F1130">
        <w:rPr>
          <w:rFonts w:ascii="Times New Roman" w:hAnsi="Times New Roman" w:cs="Times New Roman"/>
          <w:sz w:val="18"/>
          <w:szCs w:val="18"/>
        </w:rPr>
        <w:lastRenderedPageBreak/>
        <w:t>настоящем</w:t>
      </w:r>
      <w:proofErr w:type="gramEnd"/>
      <w:r w:rsidRPr="004F1130">
        <w:rPr>
          <w:rFonts w:ascii="Times New Roman" w:hAnsi="Times New Roman" w:cs="Times New Roman"/>
          <w:sz w:val="18"/>
          <w:szCs w:val="18"/>
        </w:rPr>
        <w:t xml:space="preserve"> Соглашении, стороны обеспечивают согласование новых условий настоящего Соглашения.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Расторжение настоящего Соглашения возможно в случае: а) прекращения деятельности Получателя;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б)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в) не достижения согласия по новым условиям настоящего Соглашения в случае, предусмотренном абзацем вторым пункта 7.3 настоящего Соглашения.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Приложения</w:t>
      </w:r>
      <w:r w:rsidRPr="004F1130">
        <w:rPr>
          <w:rFonts w:ascii="Times New Roman" w:hAnsi="Times New Roman" w:cs="Times New Roman"/>
          <w:sz w:val="18"/>
          <w:szCs w:val="18"/>
        </w:rPr>
        <w:tab/>
        <w:t>к</w:t>
      </w:r>
      <w:r w:rsidRPr="004F1130">
        <w:rPr>
          <w:rFonts w:ascii="Times New Roman" w:hAnsi="Times New Roman" w:cs="Times New Roman"/>
          <w:sz w:val="18"/>
          <w:szCs w:val="18"/>
        </w:rPr>
        <w:tab/>
        <w:t>настоящему</w:t>
      </w:r>
      <w:r w:rsidRPr="004F1130">
        <w:rPr>
          <w:rFonts w:ascii="Times New Roman" w:hAnsi="Times New Roman" w:cs="Times New Roman"/>
          <w:sz w:val="18"/>
          <w:szCs w:val="18"/>
        </w:rPr>
        <w:tab/>
        <w:t>Соглашению</w:t>
      </w:r>
      <w:r w:rsidRPr="004F1130">
        <w:rPr>
          <w:rFonts w:ascii="Times New Roman" w:hAnsi="Times New Roman" w:cs="Times New Roman"/>
          <w:sz w:val="18"/>
          <w:szCs w:val="18"/>
        </w:rPr>
        <w:tab/>
        <w:t>являются</w:t>
      </w:r>
      <w:r w:rsidRPr="004F1130">
        <w:rPr>
          <w:rFonts w:ascii="Times New Roman" w:hAnsi="Times New Roman" w:cs="Times New Roman"/>
          <w:sz w:val="18"/>
          <w:szCs w:val="18"/>
        </w:rPr>
        <w:tab/>
        <w:t>его неотъемлемой частью.</w:t>
      </w:r>
    </w:p>
    <w:p w:rsidR="004F1130" w:rsidRPr="004F1130" w:rsidRDefault="004F1130" w:rsidP="004F1130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Получатель соответствует критериям, установленным Правилами предоставления Субсидии.</w:t>
      </w:r>
    </w:p>
    <w:p w:rsidR="004F1130" w:rsidRPr="004F1130" w:rsidRDefault="004F1130" w:rsidP="004F1130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Юридические адреса и платежные реквизиты Сторон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3"/>
        <w:gridCol w:w="4397"/>
      </w:tblGrid>
      <w:tr w:rsidR="004F1130" w:rsidRPr="004F1130" w:rsidTr="0094691B">
        <w:trPr>
          <w:trHeight w:val="1170"/>
        </w:trPr>
        <w:tc>
          <w:tcPr>
            <w:tcW w:w="4963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средств местного бюджета</w:t>
            </w:r>
          </w:p>
        </w:tc>
        <w:tc>
          <w:tcPr>
            <w:tcW w:w="4397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</w:t>
            </w:r>
          </w:p>
        </w:tc>
      </w:tr>
      <w:tr w:rsidR="004F1130" w:rsidRPr="004F1130" w:rsidTr="0094691B">
        <w:trPr>
          <w:trHeight w:val="1168"/>
        </w:trPr>
        <w:tc>
          <w:tcPr>
            <w:tcW w:w="4963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Место нахождения: (юридический адрес)</w:t>
            </w:r>
          </w:p>
        </w:tc>
        <w:tc>
          <w:tcPr>
            <w:tcW w:w="4397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Место нахождения: (юридический адрес)</w:t>
            </w:r>
          </w:p>
        </w:tc>
      </w:tr>
      <w:tr w:rsidR="004F1130" w:rsidRPr="004F1130" w:rsidTr="0094691B">
        <w:trPr>
          <w:trHeight w:val="849"/>
        </w:trPr>
        <w:tc>
          <w:tcPr>
            <w:tcW w:w="4963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Платежные реквизиты:</w:t>
            </w:r>
          </w:p>
        </w:tc>
        <w:tc>
          <w:tcPr>
            <w:tcW w:w="4397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Платежные реквизиты:</w:t>
            </w:r>
          </w:p>
        </w:tc>
      </w:tr>
    </w:tbl>
    <w:p w:rsidR="004F1130" w:rsidRPr="004F1130" w:rsidRDefault="004F1130" w:rsidP="004F1130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t>Подписи Сторон</w:t>
      </w:r>
    </w:p>
    <w:tbl>
      <w:tblPr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4"/>
        <w:gridCol w:w="4413"/>
      </w:tblGrid>
      <w:tr w:rsidR="004F1130" w:rsidRPr="004F1130" w:rsidTr="0094691B">
        <w:trPr>
          <w:trHeight w:val="966"/>
        </w:trPr>
        <w:tc>
          <w:tcPr>
            <w:tcW w:w="505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3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</w:t>
            </w:r>
          </w:p>
        </w:tc>
      </w:tr>
      <w:tr w:rsidR="004F1130" w:rsidRPr="004F1130" w:rsidTr="0094691B">
        <w:trPr>
          <w:trHeight w:val="1197"/>
        </w:trPr>
        <w:tc>
          <w:tcPr>
            <w:tcW w:w="5054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F113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ab/>
              <w:t>(фамилия, инициалы)</w:t>
            </w:r>
          </w:p>
        </w:tc>
        <w:tc>
          <w:tcPr>
            <w:tcW w:w="4413" w:type="dxa"/>
          </w:tcPr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F113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  <w:p w:rsidR="004F1130" w:rsidRPr="004F1130" w:rsidRDefault="004F1130" w:rsidP="004F1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4F1130">
              <w:rPr>
                <w:rFonts w:ascii="Times New Roman" w:hAnsi="Times New Roman" w:cs="Times New Roman"/>
                <w:sz w:val="18"/>
                <w:szCs w:val="18"/>
              </w:rPr>
              <w:tab/>
              <w:t>(фамилия, инициалы)</w:t>
            </w:r>
          </w:p>
        </w:tc>
      </w:tr>
    </w:tbl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1130">
        <w:rPr>
          <w:rFonts w:ascii="Times New Roman" w:hAnsi="Times New Roman" w:cs="Times New Roman"/>
          <w:sz w:val="18"/>
          <w:szCs w:val="18"/>
        </w:rPr>
        <w:pict>
          <v:shape id="docshape20" o:spid="_x0000_s1147" style="position:absolute;margin-left:278.4pt;margin-top:14.5pt;width:81.1pt;height:.1pt;z-index:-251653120;mso-wrap-distance-left:0;mso-wrap-distance-right:0;mso-position-horizontal-relative:page" coordorigin="5568,290" coordsize="1622,0" path="m5568,290r1621,e" filled="f" strokeweight=".1269mm">
            <v:path arrowok="t"/>
            <w10:wrap type="topAndBottom" anchorx="page"/>
          </v:shape>
        </w:pic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2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Жилому дому, общей площадью 41.9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55:13:110201:100 присвоить следующий адрес: Российская Федерация, Омская область, Москаленский муниципальный  район, Шевченковское сельское поселение, деревня Инсарка, улица Центральная, дом 15.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3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Квартире, общей площадью 96.7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55:13:110301:55 присвоить следующий адрес: Российская Федерация, Омская область, Москаленский муниципальный  район, Шевченковское сельское поселение, деревня Ясная поляна, улица Центральная, дом 13 квартира 1.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</w:p>
    <w:p w:rsid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4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Сооружению, общей площадью 437,7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55:13:110101:675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Кузнечная, сооружение 23А.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5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Сооружению, общей площадью 1313,5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55:13:110101:638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Лесная, сооружение 1Е.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2.</w:t>
      </w:r>
      <w:r w:rsidRPr="00B73806">
        <w:rPr>
          <w:rFonts w:ascii="Times New Roman" w:hAnsi="Times New Roman" w:cs="Times New Roman"/>
          <w:sz w:val="18"/>
          <w:szCs w:val="18"/>
        </w:rPr>
        <w:tab/>
        <w:t>Постановление Главы Шевченковского сельского поселения № 26 от 07.06.2021 г. «О присвоении адреса» считать утратившим силу.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6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Квартире, общей площадью 58,4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55:13:110101:706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Молодежная, дом 15 квартира 2.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7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Жилому дому, общей площадью 115,2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55:13:110101:444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Молодежная, дом 23.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8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Квартире, общей площадью 59,4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55:13:110101:766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Молодежная, дом 3, квартира 2.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9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Жилому дому, общей площадью 31,1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55:13:000000:843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Садовая, дом 12.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10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Квартире, общей площадью 52,3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55:13:110101:726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Украинская, дом 65, квартира 2.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17.03.2025 г.                                                                                               № 11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Магазину, общей площадью 1116,8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55:13:110101:476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Центральная, дом 37А.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19.03.2025 г.                                                                                               № 12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Жилому дому, без кадастрового номера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Молодежная, дом 39.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Главы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  <w:proofErr w:type="gramEnd"/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ОМСКАЯ ОБЛАСТЬ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АДМИНИСТРАЦИЯ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ШЕВЧЕНКОВСКОГО СЕЛЬСКОГО ПОСЕЛЕНИЯ МОСКАЛЕНСКОГО МУНИЦИПАЛЬНОГО РАЙОНА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lastRenderedPageBreak/>
        <w:t>19.03.2025 г.                                                                                               № 13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 « О присвоении адреса »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1.</w:t>
      </w:r>
      <w:r w:rsidRPr="00B73806">
        <w:rPr>
          <w:rFonts w:ascii="Times New Roman" w:hAnsi="Times New Roman" w:cs="Times New Roman"/>
          <w:sz w:val="18"/>
          <w:szCs w:val="18"/>
        </w:rPr>
        <w:tab/>
        <w:t>Жилому помещению, общей площадью 63,4 кв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>, с кадастровым номером 55:13:110101:838 присвоить следующий адрес: Российская Федерация, Омская область, Москаленский муниципальный  район, Шевченковское сельское поселение, село Шевченко, улица Молодежная, дом 39, квартира 2.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Главы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  <w:proofErr w:type="gramEnd"/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ГЛАВА ШЕВЧЕНКОВСКОГО СЕЛЬСКОГО ПОСЕЛЕНИЯ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МОСКАЛЕНСКОГО     МУНИЦИПАЛЬНОГО РАЙОНА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ОМСКОЙ ОБЛАСТИ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19.03.2025  года                                                                                             № 14                                                                        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О внесении изменений в постановление главы Шевченковского сельского  поселения  Москаленского муниципального района Омской области от 18.12.2015 № 58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без проведения торгов»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В соответствии с пунктом 8 абз.1 ст.39.16 Земельного кодекса Российской Федерации (в ред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.Ф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едерального закона от 22.07.2024 № 194-ФЗ), Федеральным законом от 27.07.2010 № 210-ФЗ «Об организации предоставления государственных и муниципальных услуг», Уставом Шевченковского сельского   поселения Москаленского муниципального района Омской области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1.П.п.8,9,10, 13 п.28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утвержденного постановлением главы Шевченковского сельского поселения от 18.12.2015 № 58 , читать в следующей редакции: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B73806">
        <w:rPr>
          <w:rFonts w:ascii="Times New Roman" w:hAnsi="Times New Roman" w:cs="Times New Roman"/>
          <w:sz w:val="18"/>
          <w:szCs w:val="18"/>
        </w:rPr>
        <w:t>«8) решение об отказе в предоставлении земельного участка, находящегося в государственной или муниципальной собственности, без проведения торгов указанных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 заключения договора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 строительства, расположенных на таком участке, или правообладатель такого земельного участка.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9)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торгов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если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 реализации указанного решения не требуется заключения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  <w:proofErr w:type="gramEnd"/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10)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торгов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если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lastRenderedPageBreak/>
        <w:t xml:space="preserve">13) решение об отказе в предоставлении земельного участка, находящегося в государственной или муниципальной собственности, без проведения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торгов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если в отношении земельного участка, указанного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2. Настоящее постановление подлежит обнародованию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а также размещению на сайте сельского поселения в информационно-телекоммуникационной сети «Интернет».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Временно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исполняющий</w:t>
      </w:r>
      <w:proofErr w:type="gramEnd"/>
      <w:r w:rsidRPr="00B73806">
        <w:rPr>
          <w:rFonts w:ascii="Times New Roman" w:hAnsi="Times New Roman" w:cs="Times New Roman"/>
          <w:sz w:val="18"/>
          <w:szCs w:val="18"/>
        </w:rPr>
        <w:t xml:space="preserve"> полномочия 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 xml:space="preserve">Главы </w:t>
      </w:r>
      <w:proofErr w:type="gramStart"/>
      <w:r w:rsidRPr="00B73806">
        <w:rPr>
          <w:rFonts w:ascii="Times New Roman" w:hAnsi="Times New Roman" w:cs="Times New Roman"/>
          <w:sz w:val="18"/>
          <w:szCs w:val="18"/>
        </w:rPr>
        <w:t>Шевченковского</w:t>
      </w:r>
      <w:proofErr w:type="gramEnd"/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06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С.А. Саражин</w:t>
      </w: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73806" w:rsidRPr="00B73806" w:rsidRDefault="00B73806" w:rsidP="00B738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  <w:sectPr w:rsidR="004F1130" w:rsidRPr="004F1130">
          <w:headerReference w:type="default" r:id="rId8"/>
          <w:pgSz w:w="11900" w:h="16840"/>
          <w:pgMar w:top="1060" w:right="283" w:bottom="280" w:left="1559" w:header="0" w:footer="0" w:gutter="0"/>
          <w:cols w:space="720"/>
        </w:sectPr>
      </w:pPr>
    </w:p>
    <w:p w:rsidR="004F1130" w:rsidRPr="004F1130" w:rsidRDefault="004F1130" w:rsidP="004F113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F1130" w:rsidRPr="004F113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0" w:rsidRDefault="004F1130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0" w:rsidRDefault="004F1130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0" w:rsidRDefault="004F1130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0" w:rsidRDefault="004F1130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16" w:rsidRDefault="00F467B0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6" o:spid="_x0000_s2054" type="#_x0000_t202" style="position:absolute;margin-left:308.9pt;margin-top:34.6pt;width:21.1pt;height:17.55pt;z-index:-251651072;mso-position-horizontal-relative:page;mso-position-vertical-relative:page" filled="f" stroked="f">
          <v:textbox inset="0,0,0,0">
            <w:txbxContent>
              <w:p w:rsidR="009D1E16" w:rsidRDefault="00F467B0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73806">
                  <w:rPr>
                    <w:noProof/>
                    <w:spacing w:val="-5"/>
                  </w:rPr>
                  <w:t>25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280"/>
    <w:multiLevelType w:val="hybridMultilevel"/>
    <w:tmpl w:val="A796A900"/>
    <w:lvl w:ilvl="0" w:tplc="0AACD3A0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DC278E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2" w:tplc="B644CA82">
      <w:numFmt w:val="bullet"/>
      <w:lvlText w:val="•"/>
      <w:lvlJc w:val="left"/>
      <w:pPr>
        <w:ind w:left="2827" w:hanging="164"/>
      </w:pPr>
      <w:rPr>
        <w:rFonts w:hint="default"/>
        <w:lang w:val="ru-RU" w:eastAsia="en-US" w:bidi="ar-SA"/>
      </w:rPr>
    </w:lvl>
    <w:lvl w:ilvl="3" w:tplc="6AC6C8F2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67385BB6">
      <w:numFmt w:val="bullet"/>
      <w:lvlText w:val="•"/>
      <w:lvlJc w:val="left"/>
      <w:pPr>
        <w:ind w:left="4635" w:hanging="164"/>
      </w:pPr>
      <w:rPr>
        <w:rFonts w:hint="default"/>
        <w:lang w:val="ru-RU" w:eastAsia="en-US" w:bidi="ar-SA"/>
      </w:rPr>
    </w:lvl>
    <w:lvl w:ilvl="5" w:tplc="E5CA29EC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6" w:tplc="9B8859B8">
      <w:numFmt w:val="bullet"/>
      <w:lvlText w:val="•"/>
      <w:lvlJc w:val="left"/>
      <w:pPr>
        <w:ind w:left="6442" w:hanging="164"/>
      </w:pPr>
      <w:rPr>
        <w:rFonts w:hint="default"/>
        <w:lang w:val="ru-RU" w:eastAsia="en-US" w:bidi="ar-SA"/>
      </w:rPr>
    </w:lvl>
    <w:lvl w:ilvl="7" w:tplc="4DF63EB2">
      <w:numFmt w:val="bullet"/>
      <w:lvlText w:val="•"/>
      <w:lvlJc w:val="left"/>
      <w:pPr>
        <w:ind w:left="7346" w:hanging="164"/>
      </w:pPr>
      <w:rPr>
        <w:rFonts w:hint="default"/>
        <w:lang w:val="ru-RU" w:eastAsia="en-US" w:bidi="ar-SA"/>
      </w:rPr>
    </w:lvl>
    <w:lvl w:ilvl="8" w:tplc="B6AEDF12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</w:abstractNum>
  <w:abstractNum w:abstractNumId="1">
    <w:nsid w:val="07BA233D"/>
    <w:multiLevelType w:val="hybridMultilevel"/>
    <w:tmpl w:val="20F6F18E"/>
    <w:lvl w:ilvl="0" w:tplc="9C42377E">
      <w:start w:val="1"/>
      <w:numFmt w:val="decimal"/>
      <w:lvlText w:val="%1."/>
      <w:lvlJc w:val="left"/>
      <w:pPr>
        <w:ind w:left="14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A5B78">
      <w:numFmt w:val="bullet"/>
      <w:lvlText w:val="•"/>
      <w:lvlJc w:val="left"/>
      <w:pPr>
        <w:ind w:left="1131" w:hanging="327"/>
      </w:pPr>
      <w:rPr>
        <w:rFonts w:hint="default"/>
        <w:lang w:val="ru-RU" w:eastAsia="en-US" w:bidi="ar-SA"/>
      </w:rPr>
    </w:lvl>
    <w:lvl w:ilvl="2" w:tplc="5FA25B4E">
      <w:numFmt w:val="bullet"/>
      <w:lvlText w:val="•"/>
      <w:lvlJc w:val="left"/>
      <w:pPr>
        <w:ind w:left="2123" w:hanging="327"/>
      </w:pPr>
      <w:rPr>
        <w:rFonts w:hint="default"/>
        <w:lang w:val="ru-RU" w:eastAsia="en-US" w:bidi="ar-SA"/>
      </w:rPr>
    </w:lvl>
    <w:lvl w:ilvl="3" w:tplc="54AA8CA6">
      <w:numFmt w:val="bullet"/>
      <w:lvlText w:val="•"/>
      <w:lvlJc w:val="left"/>
      <w:pPr>
        <w:ind w:left="3115" w:hanging="327"/>
      </w:pPr>
      <w:rPr>
        <w:rFonts w:hint="default"/>
        <w:lang w:val="ru-RU" w:eastAsia="en-US" w:bidi="ar-SA"/>
      </w:rPr>
    </w:lvl>
    <w:lvl w:ilvl="4" w:tplc="325A1562">
      <w:numFmt w:val="bullet"/>
      <w:lvlText w:val="•"/>
      <w:lvlJc w:val="left"/>
      <w:pPr>
        <w:ind w:left="4107" w:hanging="327"/>
      </w:pPr>
      <w:rPr>
        <w:rFonts w:hint="default"/>
        <w:lang w:val="ru-RU" w:eastAsia="en-US" w:bidi="ar-SA"/>
      </w:rPr>
    </w:lvl>
    <w:lvl w:ilvl="5" w:tplc="9586C3A4">
      <w:numFmt w:val="bullet"/>
      <w:lvlText w:val="•"/>
      <w:lvlJc w:val="left"/>
      <w:pPr>
        <w:ind w:left="5099" w:hanging="327"/>
      </w:pPr>
      <w:rPr>
        <w:rFonts w:hint="default"/>
        <w:lang w:val="ru-RU" w:eastAsia="en-US" w:bidi="ar-SA"/>
      </w:rPr>
    </w:lvl>
    <w:lvl w:ilvl="6" w:tplc="04466722">
      <w:numFmt w:val="bullet"/>
      <w:lvlText w:val="•"/>
      <w:lvlJc w:val="left"/>
      <w:pPr>
        <w:ind w:left="6090" w:hanging="327"/>
      </w:pPr>
      <w:rPr>
        <w:rFonts w:hint="default"/>
        <w:lang w:val="ru-RU" w:eastAsia="en-US" w:bidi="ar-SA"/>
      </w:rPr>
    </w:lvl>
    <w:lvl w:ilvl="7" w:tplc="F842AE84">
      <w:numFmt w:val="bullet"/>
      <w:lvlText w:val="•"/>
      <w:lvlJc w:val="left"/>
      <w:pPr>
        <w:ind w:left="7082" w:hanging="327"/>
      </w:pPr>
      <w:rPr>
        <w:rFonts w:hint="default"/>
        <w:lang w:val="ru-RU" w:eastAsia="en-US" w:bidi="ar-SA"/>
      </w:rPr>
    </w:lvl>
    <w:lvl w:ilvl="8" w:tplc="80EC7BD8">
      <w:numFmt w:val="bullet"/>
      <w:lvlText w:val="•"/>
      <w:lvlJc w:val="left"/>
      <w:pPr>
        <w:ind w:left="8074" w:hanging="327"/>
      </w:pPr>
      <w:rPr>
        <w:rFonts w:hint="default"/>
        <w:lang w:val="ru-RU" w:eastAsia="en-US" w:bidi="ar-SA"/>
      </w:rPr>
    </w:lvl>
  </w:abstractNum>
  <w:abstractNum w:abstractNumId="2">
    <w:nsid w:val="09A7735F"/>
    <w:multiLevelType w:val="hybridMultilevel"/>
    <w:tmpl w:val="41D05AC0"/>
    <w:lvl w:ilvl="0" w:tplc="CFA0C6AA">
      <w:start w:val="1"/>
      <w:numFmt w:val="decimal"/>
      <w:lvlText w:val="%1."/>
      <w:lvlJc w:val="left"/>
      <w:pPr>
        <w:ind w:left="3550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865CD2">
      <w:numFmt w:val="none"/>
      <w:lvlText w:val=""/>
      <w:lvlJc w:val="left"/>
      <w:pPr>
        <w:tabs>
          <w:tab w:val="num" w:pos="360"/>
        </w:tabs>
      </w:pPr>
    </w:lvl>
    <w:lvl w:ilvl="2" w:tplc="4650B874">
      <w:numFmt w:val="none"/>
      <w:lvlText w:val=""/>
      <w:lvlJc w:val="left"/>
      <w:pPr>
        <w:tabs>
          <w:tab w:val="num" w:pos="360"/>
        </w:tabs>
      </w:pPr>
    </w:lvl>
    <w:lvl w:ilvl="3" w:tplc="D3726A82">
      <w:numFmt w:val="bullet"/>
      <w:lvlText w:val="•"/>
      <w:lvlJc w:val="left"/>
      <w:pPr>
        <w:ind w:left="4372" w:hanging="1124"/>
      </w:pPr>
      <w:rPr>
        <w:rFonts w:hint="default"/>
        <w:lang w:val="ru-RU" w:eastAsia="en-US" w:bidi="ar-SA"/>
      </w:rPr>
    </w:lvl>
    <w:lvl w:ilvl="4" w:tplc="6AF242F2">
      <w:numFmt w:val="bullet"/>
      <w:lvlText w:val="•"/>
      <w:lvlJc w:val="left"/>
      <w:pPr>
        <w:ind w:left="5184" w:hanging="1124"/>
      </w:pPr>
      <w:rPr>
        <w:rFonts w:hint="default"/>
        <w:lang w:val="ru-RU" w:eastAsia="en-US" w:bidi="ar-SA"/>
      </w:rPr>
    </w:lvl>
    <w:lvl w:ilvl="5" w:tplc="B98E2E5A">
      <w:numFmt w:val="bullet"/>
      <w:lvlText w:val="•"/>
      <w:lvlJc w:val="left"/>
      <w:pPr>
        <w:ind w:left="5996" w:hanging="1124"/>
      </w:pPr>
      <w:rPr>
        <w:rFonts w:hint="default"/>
        <w:lang w:val="ru-RU" w:eastAsia="en-US" w:bidi="ar-SA"/>
      </w:rPr>
    </w:lvl>
    <w:lvl w:ilvl="6" w:tplc="A2121C5C">
      <w:numFmt w:val="bullet"/>
      <w:lvlText w:val="•"/>
      <w:lvlJc w:val="left"/>
      <w:pPr>
        <w:ind w:left="6809" w:hanging="1124"/>
      </w:pPr>
      <w:rPr>
        <w:rFonts w:hint="default"/>
        <w:lang w:val="ru-RU" w:eastAsia="en-US" w:bidi="ar-SA"/>
      </w:rPr>
    </w:lvl>
    <w:lvl w:ilvl="7" w:tplc="7DD4A1F4">
      <w:numFmt w:val="bullet"/>
      <w:lvlText w:val="•"/>
      <w:lvlJc w:val="left"/>
      <w:pPr>
        <w:ind w:left="7621" w:hanging="1124"/>
      </w:pPr>
      <w:rPr>
        <w:rFonts w:hint="default"/>
        <w:lang w:val="ru-RU" w:eastAsia="en-US" w:bidi="ar-SA"/>
      </w:rPr>
    </w:lvl>
    <w:lvl w:ilvl="8" w:tplc="AC2807C8">
      <w:numFmt w:val="bullet"/>
      <w:lvlText w:val="•"/>
      <w:lvlJc w:val="left"/>
      <w:pPr>
        <w:ind w:left="8433" w:hanging="1124"/>
      </w:pPr>
      <w:rPr>
        <w:rFonts w:hint="default"/>
        <w:lang w:val="ru-RU" w:eastAsia="en-US" w:bidi="ar-SA"/>
      </w:rPr>
    </w:lvl>
  </w:abstractNum>
  <w:abstractNum w:abstractNumId="3">
    <w:nsid w:val="0EC02042"/>
    <w:multiLevelType w:val="hybridMultilevel"/>
    <w:tmpl w:val="6A00FC10"/>
    <w:lvl w:ilvl="0" w:tplc="86AE47B0">
      <w:start w:val="1"/>
      <w:numFmt w:val="decimal"/>
      <w:lvlText w:val="%1)"/>
      <w:lvlJc w:val="left"/>
      <w:pPr>
        <w:ind w:left="1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87A5E">
      <w:numFmt w:val="bullet"/>
      <w:lvlText w:val="•"/>
      <w:lvlJc w:val="left"/>
      <w:pPr>
        <w:ind w:left="1131" w:hanging="348"/>
      </w:pPr>
      <w:rPr>
        <w:rFonts w:hint="default"/>
        <w:lang w:val="ru-RU" w:eastAsia="en-US" w:bidi="ar-SA"/>
      </w:rPr>
    </w:lvl>
    <w:lvl w:ilvl="2" w:tplc="0C78D0A6">
      <w:numFmt w:val="bullet"/>
      <w:lvlText w:val="•"/>
      <w:lvlJc w:val="left"/>
      <w:pPr>
        <w:ind w:left="2123" w:hanging="348"/>
      </w:pPr>
      <w:rPr>
        <w:rFonts w:hint="default"/>
        <w:lang w:val="ru-RU" w:eastAsia="en-US" w:bidi="ar-SA"/>
      </w:rPr>
    </w:lvl>
    <w:lvl w:ilvl="3" w:tplc="2432153C">
      <w:numFmt w:val="bullet"/>
      <w:lvlText w:val="•"/>
      <w:lvlJc w:val="left"/>
      <w:pPr>
        <w:ind w:left="3115" w:hanging="348"/>
      </w:pPr>
      <w:rPr>
        <w:rFonts w:hint="default"/>
        <w:lang w:val="ru-RU" w:eastAsia="en-US" w:bidi="ar-SA"/>
      </w:rPr>
    </w:lvl>
    <w:lvl w:ilvl="4" w:tplc="E884B2A6">
      <w:numFmt w:val="bullet"/>
      <w:lvlText w:val="•"/>
      <w:lvlJc w:val="left"/>
      <w:pPr>
        <w:ind w:left="4107" w:hanging="348"/>
      </w:pPr>
      <w:rPr>
        <w:rFonts w:hint="default"/>
        <w:lang w:val="ru-RU" w:eastAsia="en-US" w:bidi="ar-SA"/>
      </w:rPr>
    </w:lvl>
    <w:lvl w:ilvl="5" w:tplc="38E65790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6" w:tplc="9E862CEC">
      <w:numFmt w:val="bullet"/>
      <w:lvlText w:val="•"/>
      <w:lvlJc w:val="left"/>
      <w:pPr>
        <w:ind w:left="6090" w:hanging="348"/>
      </w:pPr>
      <w:rPr>
        <w:rFonts w:hint="default"/>
        <w:lang w:val="ru-RU" w:eastAsia="en-US" w:bidi="ar-SA"/>
      </w:rPr>
    </w:lvl>
    <w:lvl w:ilvl="7" w:tplc="B99ACA6E">
      <w:numFmt w:val="bullet"/>
      <w:lvlText w:val="•"/>
      <w:lvlJc w:val="left"/>
      <w:pPr>
        <w:ind w:left="7082" w:hanging="348"/>
      </w:pPr>
      <w:rPr>
        <w:rFonts w:hint="default"/>
        <w:lang w:val="ru-RU" w:eastAsia="en-US" w:bidi="ar-SA"/>
      </w:rPr>
    </w:lvl>
    <w:lvl w:ilvl="8" w:tplc="73A84D50">
      <w:numFmt w:val="bullet"/>
      <w:lvlText w:val="•"/>
      <w:lvlJc w:val="left"/>
      <w:pPr>
        <w:ind w:left="8074" w:hanging="348"/>
      </w:pPr>
      <w:rPr>
        <w:rFonts w:hint="default"/>
        <w:lang w:val="ru-RU" w:eastAsia="en-US" w:bidi="ar-SA"/>
      </w:rPr>
    </w:lvl>
  </w:abstractNum>
  <w:abstractNum w:abstractNumId="4">
    <w:nsid w:val="14DC6493"/>
    <w:multiLevelType w:val="hybridMultilevel"/>
    <w:tmpl w:val="2CAAC99C"/>
    <w:lvl w:ilvl="0" w:tplc="030412AE">
      <w:start w:val="1"/>
      <w:numFmt w:val="decimal"/>
      <w:lvlText w:val="%1)"/>
      <w:lvlJc w:val="left"/>
      <w:pPr>
        <w:ind w:left="14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BC9F58">
      <w:numFmt w:val="bullet"/>
      <w:lvlText w:val="•"/>
      <w:lvlJc w:val="left"/>
      <w:pPr>
        <w:ind w:left="1131" w:hanging="408"/>
      </w:pPr>
      <w:rPr>
        <w:rFonts w:hint="default"/>
        <w:lang w:val="ru-RU" w:eastAsia="en-US" w:bidi="ar-SA"/>
      </w:rPr>
    </w:lvl>
    <w:lvl w:ilvl="2" w:tplc="7D744740">
      <w:numFmt w:val="bullet"/>
      <w:lvlText w:val="•"/>
      <w:lvlJc w:val="left"/>
      <w:pPr>
        <w:ind w:left="2123" w:hanging="408"/>
      </w:pPr>
      <w:rPr>
        <w:rFonts w:hint="default"/>
        <w:lang w:val="ru-RU" w:eastAsia="en-US" w:bidi="ar-SA"/>
      </w:rPr>
    </w:lvl>
    <w:lvl w:ilvl="3" w:tplc="F2F41E7E">
      <w:numFmt w:val="bullet"/>
      <w:lvlText w:val="•"/>
      <w:lvlJc w:val="left"/>
      <w:pPr>
        <w:ind w:left="3115" w:hanging="408"/>
      </w:pPr>
      <w:rPr>
        <w:rFonts w:hint="default"/>
        <w:lang w:val="ru-RU" w:eastAsia="en-US" w:bidi="ar-SA"/>
      </w:rPr>
    </w:lvl>
    <w:lvl w:ilvl="4" w:tplc="43044EE0">
      <w:numFmt w:val="bullet"/>
      <w:lvlText w:val="•"/>
      <w:lvlJc w:val="left"/>
      <w:pPr>
        <w:ind w:left="4107" w:hanging="408"/>
      </w:pPr>
      <w:rPr>
        <w:rFonts w:hint="default"/>
        <w:lang w:val="ru-RU" w:eastAsia="en-US" w:bidi="ar-SA"/>
      </w:rPr>
    </w:lvl>
    <w:lvl w:ilvl="5" w:tplc="3BF45786">
      <w:numFmt w:val="bullet"/>
      <w:lvlText w:val="•"/>
      <w:lvlJc w:val="left"/>
      <w:pPr>
        <w:ind w:left="5099" w:hanging="408"/>
      </w:pPr>
      <w:rPr>
        <w:rFonts w:hint="default"/>
        <w:lang w:val="ru-RU" w:eastAsia="en-US" w:bidi="ar-SA"/>
      </w:rPr>
    </w:lvl>
    <w:lvl w:ilvl="6" w:tplc="454E14FE">
      <w:numFmt w:val="bullet"/>
      <w:lvlText w:val="•"/>
      <w:lvlJc w:val="left"/>
      <w:pPr>
        <w:ind w:left="6090" w:hanging="408"/>
      </w:pPr>
      <w:rPr>
        <w:rFonts w:hint="default"/>
        <w:lang w:val="ru-RU" w:eastAsia="en-US" w:bidi="ar-SA"/>
      </w:rPr>
    </w:lvl>
    <w:lvl w:ilvl="7" w:tplc="AD24D540">
      <w:numFmt w:val="bullet"/>
      <w:lvlText w:val="•"/>
      <w:lvlJc w:val="left"/>
      <w:pPr>
        <w:ind w:left="7082" w:hanging="408"/>
      </w:pPr>
      <w:rPr>
        <w:rFonts w:hint="default"/>
        <w:lang w:val="ru-RU" w:eastAsia="en-US" w:bidi="ar-SA"/>
      </w:rPr>
    </w:lvl>
    <w:lvl w:ilvl="8" w:tplc="B49AE5BC">
      <w:numFmt w:val="bullet"/>
      <w:lvlText w:val="•"/>
      <w:lvlJc w:val="left"/>
      <w:pPr>
        <w:ind w:left="8074" w:hanging="408"/>
      </w:pPr>
      <w:rPr>
        <w:rFonts w:hint="default"/>
        <w:lang w:val="ru-RU" w:eastAsia="en-US" w:bidi="ar-SA"/>
      </w:rPr>
    </w:lvl>
  </w:abstractNum>
  <w:abstractNum w:abstractNumId="5">
    <w:nsid w:val="19B275A6"/>
    <w:multiLevelType w:val="hybridMultilevel"/>
    <w:tmpl w:val="521AFE62"/>
    <w:lvl w:ilvl="0" w:tplc="A5BA7446">
      <w:start w:val="1"/>
      <w:numFmt w:val="decimal"/>
      <w:lvlText w:val="%1)"/>
      <w:lvlJc w:val="left"/>
      <w:pPr>
        <w:ind w:left="116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0B5B8">
      <w:numFmt w:val="bullet"/>
      <w:lvlText w:val="-"/>
      <w:lvlJc w:val="left"/>
      <w:pPr>
        <w:ind w:left="14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06A936">
      <w:numFmt w:val="bullet"/>
      <w:lvlText w:val="•"/>
      <w:lvlJc w:val="left"/>
      <w:pPr>
        <w:ind w:left="2148" w:hanging="209"/>
      </w:pPr>
      <w:rPr>
        <w:rFonts w:hint="default"/>
        <w:lang w:val="ru-RU" w:eastAsia="en-US" w:bidi="ar-SA"/>
      </w:rPr>
    </w:lvl>
    <w:lvl w:ilvl="3" w:tplc="21E844D8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78E66E7A">
      <w:numFmt w:val="bullet"/>
      <w:lvlText w:val="•"/>
      <w:lvlJc w:val="left"/>
      <w:pPr>
        <w:ind w:left="4126" w:hanging="209"/>
      </w:pPr>
      <w:rPr>
        <w:rFonts w:hint="default"/>
        <w:lang w:val="ru-RU" w:eastAsia="en-US" w:bidi="ar-SA"/>
      </w:rPr>
    </w:lvl>
    <w:lvl w:ilvl="5" w:tplc="9F923F26">
      <w:numFmt w:val="bullet"/>
      <w:lvlText w:val="•"/>
      <w:lvlJc w:val="left"/>
      <w:pPr>
        <w:ind w:left="5114" w:hanging="209"/>
      </w:pPr>
      <w:rPr>
        <w:rFonts w:hint="default"/>
        <w:lang w:val="ru-RU" w:eastAsia="en-US" w:bidi="ar-SA"/>
      </w:rPr>
    </w:lvl>
    <w:lvl w:ilvl="6" w:tplc="E16A45D8">
      <w:numFmt w:val="bullet"/>
      <w:lvlText w:val="•"/>
      <w:lvlJc w:val="left"/>
      <w:pPr>
        <w:ind w:left="6103" w:hanging="209"/>
      </w:pPr>
      <w:rPr>
        <w:rFonts w:hint="default"/>
        <w:lang w:val="ru-RU" w:eastAsia="en-US" w:bidi="ar-SA"/>
      </w:rPr>
    </w:lvl>
    <w:lvl w:ilvl="7" w:tplc="E85A449A">
      <w:numFmt w:val="bullet"/>
      <w:lvlText w:val="•"/>
      <w:lvlJc w:val="left"/>
      <w:pPr>
        <w:ind w:left="7092" w:hanging="209"/>
      </w:pPr>
      <w:rPr>
        <w:rFonts w:hint="default"/>
        <w:lang w:val="ru-RU" w:eastAsia="en-US" w:bidi="ar-SA"/>
      </w:rPr>
    </w:lvl>
    <w:lvl w:ilvl="8" w:tplc="55DAFE8C">
      <w:numFmt w:val="bullet"/>
      <w:lvlText w:val="•"/>
      <w:lvlJc w:val="left"/>
      <w:pPr>
        <w:ind w:left="8080" w:hanging="209"/>
      </w:pPr>
      <w:rPr>
        <w:rFonts w:hint="default"/>
        <w:lang w:val="ru-RU" w:eastAsia="en-US" w:bidi="ar-SA"/>
      </w:rPr>
    </w:lvl>
  </w:abstractNum>
  <w:abstractNum w:abstractNumId="6">
    <w:nsid w:val="347D5F65"/>
    <w:multiLevelType w:val="hybridMultilevel"/>
    <w:tmpl w:val="BF20DCD0"/>
    <w:lvl w:ilvl="0" w:tplc="C5362D50">
      <w:start w:val="1"/>
      <w:numFmt w:val="decimal"/>
      <w:lvlText w:val="%1)"/>
      <w:lvlJc w:val="left"/>
      <w:pPr>
        <w:ind w:left="11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8482AA">
      <w:numFmt w:val="bullet"/>
      <w:lvlText w:val="•"/>
      <w:lvlJc w:val="left"/>
      <w:pPr>
        <w:ind w:left="2049" w:hanging="305"/>
      </w:pPr>
      <w:rPr>
        <w:rFonts w:hint="default"/>
        <w:lang w:val="ru-RU" w:eastAsia="en-US" w:bidi="ar-SA"/>
      </w:rPr>
    </w:lvl>
    <w:lvl w:ilvl="2" w:tplc="41F838F8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3" w:tplc="F130707A">
      <w:numFmt w:val="bullet"/>
      <w:lvlText w:val="•"/>
      <w:lvlJc w:val="left"/>
      <w:pPr>
        <w:ind w:left="3829" w:hanging="305"/>
      </w:pPr>
      <w:rPr>
        <w:rFonts w:hint="default"/>
        <w:lang w:val="ru-RU" w:eastAsia="en-US" w:bidi="ar-SA"/>
      </w:rPr>
    </w:lvl>
    <w:lvl w:ilvl="4" w:tplc="6346EC7C">
      <w:numFmt w:val="bullet"/>
      <w:lvlText w:val="•"/>
      <w:lvlJc w:val="left"/>
      <w:pPr>
        <w:ind w:left="4719" w:hanging="305"/>
      </w:pPr>
      <w:rPr>
        <w:rFonts w:hint="default"/>
        <w:lang w:val="ru-RU" w:eastAsia="en-US" w:bidi="ar-SA"/>
      </w:rPr>
    </w:lvl>
    <w:lvl w:ilvl="5" w:tplc="E8A246C8">
      <w:numFmt w:val="bullet"/>
      <w:lvlText w:val="•"/>
      <w:lvlJc w:val="left"/>
      <w:pPr>
        <w:ind w:left="5609" w:hanging="305"/>
      </w:pPr>
      <w:rPr>
        <w:rFonts w:hint="default"/>
        <w:lang w:val="ru-RU" w:eastAsia="en-US" w:bidi="ar-SA"/>
      </w:rPr>
    </w:lvl>
    <w:lvl w:ilvl="6" w:tplc="E766BE12">
      <w:numFmt w:val="bullet"/>
      <w:lvlText w:val="•"/>
      <w:lvlJc w:val="left"/>
      <w:pPr>
        <w:ind w:left="6498" w:hanging="305"/>
      </w:pPr>
      <w:rPr>
        <w:rFonts w:hint="default"/>
        <w:lang w:val="ru-RU" w:eastAsia="en-US" w:bidi="ar-SA"/>
      </w:rPr>
    </w:lvl>
    <w:lvl w:ilvl="7" w:tplc="2D3A997C">
      <w:numFmt w:val="bullet"/>
      <w:lvlText w:val="•"/>
      <w:lvlJc w:val="left"/>
      <w:pPr>
        <w:ind w:left="7388" w:hanging="305"/>
      </w:pPr>
      <w:rPr>
        <w:rFonts w:hint="default"/>
        <w:lang w:val="ru-RU" w:eastAsia="en-US" w:bidi="ar-SA"/>
      </w:rPr>
    </w:lvl>
    <w:lvl w:ilvl="8" w:tplc="92684B2A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</w:abstractNum>
  <w:abstractNum w:abstractNumId="7">
    <w:nsid w:val="37241F64"/>
    <w:multiLevelType w:val="hybridMultilevel"/>
    <w:tmpl w:val="048E0AD0"/>
    <w:lvl w:ilvl="0" w:tplc="1FEE6104">
      <w:start w:val="2"/>
      <w:numFmt w:val="decimal"/>
      <w:lvlText w:val="%1"/>
      <w:lvlJc w:val="left"/>
      <w:pPr>
        <w:ind w:left="634" w:hanging="492"/>
      </w:pPr>
      <w:rPr>
        <w:rFonts w:hint="default"/>
        <w:lang w:val="ru-RU" w:eastAsia="en-US" w:bidi="ar-SA"/>
      </w:rPr>
    </w:lvl>
    <w:lvl w:ilvl="1" w:tplc="2CB6B97E">
      <w:numFmt w:val="none"/>
      <w:lvlText w:val=""/>
      <w:lvlJc w:val="left"/>
      <w:pPr>
        <w:tabs>
          <w:tab w:val="num" w:pos="360"/>
        </w:tabs>
      </w:pPr>
    </w:lvl>
    <w:lvl w:ilvl="2" w:tplc="C0BA35D2">
      <w:numFmt w:val="none"/>
      <w:lvlText w:val=""/>
      <w:lvlJc w:val="left"/>
      <w:pPr>
        <w:tabs>
          <w:tab w:val="num" w:pos="360"/>
        </w:tabs>
      </w:pPr>
    </w:lvl>
    <w:lvl w:ilvl="3" w:tplc="14100D10">
      <w:numFmt w:val="bullet"/>
      <w:lvlText w:val="-"/>
      <w:lvlJc w:val="left"/>
      <w:pPr>
        <w:ind w:left="142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7D349488">
      <w:numFmt w:val="bullet"/>
      <w:lvlText w:val="•"/>
      <w:lvlJc w:val="left"/>
      <w:pPr>
        <w:ind w:left="3144" w:hanging="440"/>
      </w:pPr>
      <w:rPr>
        <w:rFonts w:hint="default"/>
        <w:lang w:val="ru-RU" w:eastAsia="en-US" w:bidi="ar-SA"/>
      </w:rPr>
    </w:lvl>
    <w:lvl w:ilvl="5" w:tplc="B768C39E">
      <w:numFmt w:val="bullet"/>
      <w:lvlText w:val="•"/>
      <w:lvlJc w:val="left"/>
      <w:pPr>
        <w:ind w:left="4296" w:hanging="440"/>
      </w:pPr>
      <w:rPr>
        <w:rFonts w:hint="default"/>
        <w:lang w:val="ru-RU" w:eastAsia="en-US" w:bidi="ar-SA"/>
      </w:rPr>
    </w:lvl>
    <w:lvl w:ilvl="6" w:tplc="14901F56">
      <w:numFmt w:val="bullet"/>
      <w:lvlText w:val="•"/>
      <w:lvlJc w:val="left"/>
      <w:pPr>
        <w:ind w:left="5449" w:hanging="440"/>
      </w:pPr>
      <w:rPr>
        <w:rFonts w:hint="default"/>
        <w:lang w:val="ru-RU" w:eastAsia="en-US" w:bidi="ar-SA"/>
      </w:rPr>
    </w:lvl>
    <w:lvl w:ilvl="7" w:tplc="A5D8D84E">
      <w:numFmt w:val="bullet"/>
      <w:lvlText w:val="•"/>
      <w:lvlJc w:val="left"/>
      <w:pPr>
        <w:ind w:left="6601" w:hanging="440"/>
      </w:pPr>
      <w:rPr>
        <w:rFonts w:hint="default"/>
        <w:lang w:val="ru-RU" w:eastAsia="en-US" w:bidi="ar-SA"/>
      </w:rPr>
    </w:lvl>
    <w:lvl w:ilvl="8" w:tplc="C50E4ABE">
      <w:numFmt w:val="bullet"/>
      <w:lvlText w:val="•"/>
      <w:lvlJc w:val="left"/>
      <w:pPr>
        <w:ind w:left="7753" w:hanging="440"/>
      </w:pPr>
      <w:rPr>
        <w:rFonts w:hint="default"/>
        <w:lang w:val="ru-RU" w:eastAsia="en-US" w:bidi="ar-SA"/>
      </w:rPr>
    </w:lvl>
  </w:abstractNum>
  <w:abstractNum w:abstractNumId="8">
    <w:nsid w:val="3A42420A"/>
    <w:multiLevelType w:val="hybridMultilevel"/>
    <w:tmpl w:val="6F84AEC2"/>
    <w:lvl w:ilvl="0" w:tplc="FE883578">
      <w:start w:val="1"/>
      <w:numFmt w:val="decimal"/>
      <w:lvlText w:val="%1)"/>
      <w:lvlJc w:val="left"/>
      <w:pPr>
        <w:ind w:left="14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562FE2">
      <w:numFmt w:val="bullet"/>
      <w:lvlText w:val="•"/>
      <w:lvlJc w:val="left"/>
      <w:pPr>
        <w:ind w:left="1131" w:hanging="344"/>
      </w:pPr>
      <w:rPr>
        <w:rFonts w:hint="default"/>
        <w:lang w:val="ru-RU" w:eastAsia="en-US" w:bidi="ar-SA"/>
      </w:rPr>
    </w:lvl>
    <w:lvl w:ilvl="2" w:tplc="6ED453A0">
      <w:numFmt w:val="bullet"/>
      <w:lvlText w:val="•"/>
      <w:lvlJc w:val="left"/>
      <w:pPr>
        <w:ind w:left="2123" w:hanging="344"/>
      </w:pPr>
      <w:rPr>
        <w:rFonts w:hint="default"/>
        <w:lang w:val="ru-RU" w:eastAsia="en-US" w:bidi="ar-SA"/>
      </w:rPr>
    </w:lvl>
    <w:lvl w:ilvl="3" w:tplc="7B6A2F16">
      <w:numFmt w:val="bullet"/>
      <w:lvlText w:val="•"/>
      <w:lvlJc w:val="left"/>
      <w:pPr>
        <w:ind w:left="3115" w:hanging="344"/>
      </w:pPr>
      <w:rPr>
        <w:rFonts w:hint="default"/>
        <w:lang w:val="ru-RU" w:eastAsia="en-US" w:bidi="ar-SA"/>
      </w:rPr>
    </w:lvl>
    <w:lvl w:ilvl="4" w:tplc="A656A418">
      <w:numFmt w:val="bullet"/>
      <w:lvlText w:val="•"/>
      <w:lvlJc w:val="left"/>
      <w:pPr>
        <w:ind w:left="4107" w:hanging="344"/>
      </w:pPr>
      <w:rPr>
        <w:rFonts w:hint="default"/>
        <w:lang w:val="ru-RU" w:eastAsia="en-US" w:bidi="ar-SA"/>
      </w:rPr>
    </w:lvl>
    <w:lvl w:ilvl="5" w:tplc="D3F015C6">
      <w:numFmt w:val="bullet"/>
      <w:lvlText w:val="•"/>
      <w:lvlJc w:val="left"/>
      <w:pPr>
        <w:ind w:left="5099" w:hanging="344"/>
      </w:pPr>
      <w:rPr>
        <w:rFonts w:hint="default"/>
        <w:lang w:val="ru-RU" w:eastAsia="en-US" w:bidi="ar-SA"/>
      </w:rPr>
    </w:lvl>
    <w:lvl w:ilvl="6" w:tplc="B900B65C">
      <w:numFmt w:val="bullet"/>
      <w:lvlText w:val="•"/>
      <w:lvlJc w:val="left"/>
      <w:pPr>
        <w:ind w:left="6090" w:hanging="344"/>
      </w:pPr>
      <w:rPr>
        <w:rFonts w:hint="default"/>
        <w:lang w:val="ru-RU" w:eastAsia="en-US" w:bidi="ar-SA"/>
      </w:rPr>
    </w:lvl>
    <w:lvl w:ilvl="7" w:tplc="569E434C">
      <w:numFmt w:val="bullet"/>
      <w:lvlText w:val="•"/>
      <w:lvlJc w:val="left"/>
      <w:pPr>
        <w:ind w:left="7082" w:hanging="344"/>
      </w:pPr>
      <w:rPr>
        <w:rFonts w:hint="default"/>
        <w:lang w:val="ru-RU" w:eastAsia="en-US" w:bidi="ar-SA"/>
      </w:rPr>
    </w:lvl>
    <w:lvl w:ilvl="8" w:tplc="3FA28AA8">
      <w:numFmt w:val="bullet"/>
      <w:lvlText w:val="•"/>
      <w:lvlJc w:val="left"/>
      <w:pPr>
        <w:ind w:left="8074" w:hanging="344"/>
      </w:pPr>
      <w:rPr>
        <w:rFonts w:hint="default"/>
        <w:lang w:val="ru-RU" w:eastAsia="en-US" w:bidi="ar-SA"/>
      </w:rPr>
    </w:lvl>
  </w:abstractNum>
  <w:abstractNum w:abstractNumId="9">
    <w:nsid w:val="3AC83F5A"/>
    <w:multiLevelType w:val="hybridMultilevel"/>
    <w:tmpl w:val="20BADA90"/>
    <w:lvl w:ilvl="0" w:tplc="82A6ABF2">
      <w:start w:val="1"/>
      <w:numFmt w:val="decimal"/>
      <w:lvlText w:val="%1)"/>
      <w:lvlJc w:val="left"/>
      <w:pPr>
        <w:ind w:left="14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4CDB06">
      <w:numFmt w:val="bullet"/>
      <w:lvlText w:val="•"/>
      <w:lvlJc w:val="left"/>
      <w:pPr>
        <w:ind w:left="1131" w:hanging="452"/>
      </w:pPr>
      <w:rPr>
        <w:rFonts w:hint="default"/>
        <w:lang w:val="ru-RU" w:eastAsia="en-US" w:bidi="ar-SA"/>
      </w:rPr>
    </w:lvl>
    <w:lvl w:ilvl="2" w:tplc="21F6295E">
      <w:numFmt w:val="bullet"/>
      <w:lvlText w:val="•"/>
      <w:lvlJc w:val="left"/>
      <w:pPr>
        <w:ind w:left="2123" w:hanging="452"/>
      </w:pPr>
      <w:rPr>
        <w:rFonts w:hint="default"/>
        <w:lang w:val="ru-RU" w:eastAsia="en-US" w:bidi="ar-SA"/>
      </w:rPr>
    </w:lvl>
    <w:lvl w:ilvl="3" w:tplc="4138717A">
      <w:numFmt w:val="bullet"/>
      <w:lvlText w:val="•"/>
      <w:lvlJc w:val="left"/>
      <w:pPr>
        <w:ind w:left="3115" w:hanging="452"/>
      </w:pPr>
      <w:rPr>
        <w:rFonts w:hint="default"/>
        <w:lang w:val="ru-RU" w:eastAsia="en-US" w:bidi="ar-SA"/>
      </w:rPr>
    </w:lvl>
    <w:lvl w:ilvl="4" w:tplc="EB26CE64">
      <w:numFmt w:val="bullet"/>
      <w:lvlText w:val="•"/>
      <w:lvlJc w:val="left"/>
      <w:pPr>
        <w:ind w:left="4107" w:hanging="452"/>
      </w:pPr>
      <w:rPr>
        <w:rFonts w:hint="default"/>
        <w:lang w:val="ru-RU" w:eastAsia="en-US" w:bidi="ar-SA"/>
      </w:rPr>
    </w:lvl>
    <w:lvl w:ilvl="5" w:tplc="80D29D2C">
      <w:numFmt w:val="bullet"/>
      <w:lvlText w:val="•"/>
      <w:lvlJc w:val="left"/>
      <w:pPr>
        <w:ind w:left="5099" w:hanging="452"/>
      </w:pPr>
      <w:rPr>
        <w:rFonts w:hint="default"/>
        <w:lang w:val="ru-RU" w:eastAsia="en-US" w:bidi="ar-SA"/>
      </w:rPr>
    </w:lvl>
    <w:lvl w:ilvl="6" w:tplc="1326F708">
      <w:numFmt w:val="bullet"/>
      <w:lvlText w:val="•"/>
      <w:lvlJc w:val="left"/>
      <w:pPr>
        <w:ind w:left="6090" w:hanging="452"/>
      </w:pPr>
      <w:rPr>
        <w:rFonts w:hint="default"/>
        <w:lang w:val="ru-RU" w:eastAsia="en-US" w:bidi="ar-SA"/>
      </w:rPr>
    </w:lvl>
    <w:lvl w:ilvl="7" w:tplc="8486A6B4">
      <w:numFmt w:val="bullet"/>
      <w:lvlText w:val="•"/>
      <w:lvlJc w:val="left"/>
      <w:pPr>
        <w:ind w:left="7082" w:hanging="452"/>
      </w:pPr>
      <w:rPr>
        <w:rFonts w:hint="default"/>
        <w:lang w:val="ru-RU" w:eastAsia="en-US" w:bidi="ar-SA"/>
      </w:rPr>
    </w:lvl>
    <w:lvl w:ilvl="8" w:tplc="D046CE72">
      <w:numFmt w:val="bullet"/>
      <w:lvlText w:val="•"/>
      <w:lvlJc w:val="left"/>
      <w:pPr>
        <w:ind w:left="8074" w:hanging="452"/>
      </w:pPr>
      <w:rPr>
        <w:rFonts w:hint="default"/>
        <w:lang w:val="ru-RU" w:eastAsia="en-US" w:bidi="ar-SA"/>
      </w:rPr>
    </w:lvl>
  </w:abstractNum>
  <w:abstractNum w:abstractNumId="10">
    <w:nsid w:val="3AF101C0"/>
    <w:multiLevelType w:val="hybridMultilevel"/>
    <w:tmpl w:val="8F505B4A"/>
    <w:lvl w:ilvl="0" w:tplc="A74800DA">
      <w:start w:val="1"/>
      <w:numFmt w:val="decimal"/>
      <w:lvlText w:val="%1)"/>
      <w:lvlJc w:val="left"/>
      <w:pPr>
        <w:ind w:left="14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4C6176">
      <w:numFmt w:val="bullet"/>
      <w:lvlText w:val="•"/>
      <w:lvlJc w:val="left"/>
      <w:pPr>
        <w:ind w:left="1131" w:hanging="538"/>
      </w:pPr>
      <w:rPr>
        <w:rFonts w:hint="default"/>
        <w:lang w:val="ru-RU" w:eastAsia="en-US" w:bidi="ar-SA"/>
      </w:rPr>
    </w:lvl>
    <w:lvl w:ilvl="2" w:tplc="75C81F98">
      <w:numFmt w:val="bullet"/>
      <w:lvlText w:val="•"/>
      <w:lvlJc w:val="left"/>
      <w:pPr>
        <w:ind w:left="2123" w:hanging="538"/>
      </w:pPr>
      <w:rPr>
        <w:rFonts w:hint="default"/>
        <w:lang w:val="ru-RU" w:eastAsia="en-US" w:bidi="ar-SA"/>
      </w:rPr>
    </w:lvl>
    <w:lvl w:ilvl="3" w:tplc="5CA6BA38">
      <w:numFmt w:val="bullet"/>
      <w:lvlText w:val="•"/>
      <w:lvlJc w:val="left"/>
      <w:pPr>
        <w:ind w:left="3115" w:hanging="538"/>
      </w:pPr>
      <w:rPr>
        <w:rFonts w:hint="default"/>
        <w:lang w:val="ru-RU" w:eastAsia="en-US" w:bidi="ar-SA"/>
      </w:rPr>
    </w:lvl>
    <w:lvl w:ilvl="4" w:tplc="97B695AE">
      <w:numFmt w:val="bullet"/>
      <w:lvlText w:val="•"/>
      <w:lvlJc w:val="left"/>
      <w:pPr>
        <w:ind w:left="4107" w:hanging="538"/>
      </w:pPr>
      <w:rPr>
        <w:rFonts w:hint="default"/>
        <w:lang w:val="ru-RU" w:eastAsia="en-US" w:bidi="ar-SA"/>
      </w:rPr>
    </w:lvl>
    <w:lvl w:ilvl="5" w:tplc="E09A1CAE">
      <w:numFmt w:val="bullet"/>
      <w:lvlText w:val="•"/>
      <w:lvlJc w:val="left"/>
      <w:pPr>
        <w:ind w:left="5099" w:hanging="538"/>
      </w:pPr>
      <w:rPr>
        <w:rFonts w:hint="default"/>
        <w:lang w:val="ru-RU" w:eastAsia="en-US" w:bidi="ar-SA"/>
      </w:rPr>
    </w:lvl>
    <w:lvl w:ilvl="6" w:tplc="AE00DA18">
      <w:numFmt w:val="bullet"/>
      <w:lvlText w:val="•"/>
      <w:lvlJc w:val="left"/>
      <w:pPr>
        <w:ind w:left="6090" w:hanging="538"/>
      </w:pPr>
      <w:rPr>
        <w:rFonts w:hint="default"/>
        <w:lang w:val="ru-RU" w:eastAsia="en-US" w:bidi="ar-SA"/>
      </w:rPr>
    </w:lvl>
    <w:lvl w:ilvl="7" w:tplc="8C2AC23E">
      <w:numFmt w:val="bullet"/>
      <w:lvlText w:val="•"/>
      <w:lvlJc w:val="left"/>
      <w:pPr>
        <w:ind w:left="7082" w:hanging="538"/>
      </w:pPr>
      <w:rPr>
        <w:rFonts w:hint="default"/>
        <w:lang w:val="ru-RU" w:eastAsia="en-US" w:bidi="ar-SA"/>
      </w:rPr>
    </w:lvl>
    <w:lvl w:ilvl="8" w:tplc="8034AD84">
      <w:numFmt w:val="bullet"/>
      <w:lvlText w:val="•"/>
      <w:lvlJc w:val="left"/>
      <w:pPr>
        <w:ind w:left="8074" w:hanging="538"/>
      </w:pPr>
      <w:rPr>
        <w:rFonts w:hint="default"/>
        <w:lang w:val="ru-RU" w:eastAsia="en-US" w:bidi="ar-SA"/>
      </w:rPr>
    </w:lvl>
  </w:abstractNum>
  <w:abstractNum w:abstractNumId="11">
    <w:nsid w:val="3B0C72CE"/>
    <w:multiLevelType w:val="hybridMultilevel"/>
    <w:tmpl w:val="CC020D26"/>
    <w:lvl w:ilvl="0" w:tplc="E834941A">
      <w:start w:val="1"/>
      <w:numFmt w:val="decimal"/>
      <w:lvlText w:val="%1."/>
      <w:lvlJc w:val="left"/>
      <w:pPr>
        <w:ind w:left="294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E6EFD0">
      <w:numFmt w:val="none"/>
      <w:lvlText w:val=""/>
      <w:lvlJc w:val="left"/>
      <w:pPr>
        <w:tabs>
          <w:tab w:val="num" w:pos="360"/>
        </w:tabs>
      </w:pPr>
    </w:lvl>
    <w:lvl w:ilvl="2" w:tplc="8F1A43B2">
      <w:numFmt w:val="none"/>
      <w:lvlText w:val=""/>
      <w:lvlJc w:val="left"/>
      <w:pPr>
        <w:tabs>
          <w:tab w:val="num" w:pos="360"/>
        </w:tabs>
      </w:pPr>
    </w:lvl>
    <w:lvl w:ilvl="3" w:tplc="89FC13F6">
      <w:numFmt w:val="bullet"/>
      <w:lvlText w:val="•"/>
      <w:lvlJc w:val="left"/>
      <w:pPr>
        <w:ind w:left="3829" w:hanging="747"/>
      </w:pPr>
      <w:rPr>
        <w:rFonts w:hint="default"/>
        <w:lang w:val="ru-RU" w:eastAsia="en-US" w:bidi="ar-SA"/>
      </w:rPr>
    </w:lvl>
    <w:lvl w:ilvl="4" w:tplc="4AECBD7E">
      <w:numFmt w:val="bullet"/>
      <w:lvlText w:val="•"/>
      <w:lvlJc w:val="left"/>
      <w:pPr>
        <w:ind w:left="4719" w:hanging="747"/>
      </w:pPr>
      <w:rPr>
        <w:rFonts w:hint="default"/>
        <w:lang w:val="ru-RU" w:eastAsia="en-US" w:bidi="ar-SA"/>
      </w:rPr>
    </w:lvl>
    <w:lvl w:ilvl="5" w:tplc="269C7796">
      <w:numFmt w:val="bullet"/>
      <w:lvlText w:val="•"/>
      <w:lvlJc w:val="left"/>
      <w:pPr>
        <w:ind w:left="5609" w:hanging="747"/>
      </w:pPr>
      <w:rPr>
        <w:rFonts w:hint="default"/>
        <w:lang w:val="ru-RU" w:eastAsia="en-US" w:bidi="ar-SA"/>
      </w:rPr>
    </w:lvl>
    <w:lvl w:ilvl="6" w:tplc="1DBC27DC">
      <w:numFmt w:val="bullet"/>
      <w:lvlText w:val="•"/>
      <w:lvlJc w:val="left"/>
      <w:pPr>
        <w:ind w:left="6499" w:hanging="747"/>
      </w:pPr>
      <w:rPr>
        <w:rFonts w:hint="default"/>
        <w:lang w:val="ru-RU" w:eastAsia="en-US" w:bidi="ar-SA"/>
      </w:rPr>
    </w:lvl>
    <w:lvl w:ilvl="7" w:tplc="A11E6C8E">
      <w:numFmt w:val="bullet"/>
      <w:lvlText w:val="•"/>
      <w:lvlJc w:val="left"/>
      <w:pPr>
        <w:ind w:left="7388" w:hanging="747"/>
      </w:pPr>
      <w:rPr>
        <w:rFonts w:hint="default"/>
        <w:lang w:val="ru-RU" w:eastAsia="en-US" w:bidi="ar-SA"/>
      </w:rPr>
    </w:lvl>
    <w:lvl w:ilvl="8" w:tplc="EE4C63AC">
      <w:numFmt w:val="bullet"/>
      <w:lvlText w:val="•"/>
      <w:lvlJc w:val="left"/>
      <w:pPr>
        <w:ind w:left="8278" w:hanging="747"/>
      </w:pPr>
      <w:rPr>
        <w:rFonts w:hint="default"/>
        <w:lang w:val="ru-RU" w:eastAsia="en-US" w:bidi="ar-SA"/>
      </w:rPr>
    </w:lvl>
  </w:abstractNum>
  <w:abstractNum w:abstractNumId="12">
    <w:nsid w:val="3B556742"/>
    <w:multiLevelType w:val="hybridMultilevel"/>
    <w:tmpl w:val="19B0BD04"/>
    <w:lvl w:ilvl="0" w:tplc="B454AD80">
      <w:start w:val="2"/>
      <w:numFmt w:val="decimal"/>
      <w:lvlText w:val="%1"/>
      <w:lvlJc w:val="left"/>
      <w:pPr>
        <w:ind w:left="562" w:hanging="420"/>
      </w:pPr>
      <w:rPr>
        <w:rFonts w:hint="default"/>
        <w:lang w:val="ru-RU" w:eastAsia="en-US" w:bidi="ar-SA"/>
      </w:rPr>
    </w:lvl>
    <w:lvl w:ilvl="1" w:tplc="9AAE9060">
      <w:numFmt w:val="none"/>
      <w:lvlText w:val=""/>
      <w:lvlJc w:val="left"/>
      <w:pPr>
        <w:tabs>
          <w:tab w:val="num" w:pos="360"/>
        </w:tabs>
      </w:pPr>
    </w:lvl>
    <w:lvl w:ilvl="2" w:tplc="312CD2D6">
      <w:numFmt w:val="none"/>
      <w:lvlText w:val=""/>
      <w:lvlJc w:val="left"/>
      <w:pPr>
        <w:tabs>
          <w:tab w:val="num" w:pos="360"/>
        </w:tabs>
      </w:pPr>
    </w:lvl>
    <w:lvl w:ilvl="3" w:tplc="D9A40BA0">
      <w:numFmt w:val="bullet"/>
      <w:lvlText w:val="•"/>
      <w:lvlJc w:val="left"/>
      <w:pPr>
        <w:ind w:left="2670" w:hanging="759"/>
      </w:pPr>
      <w:rPr>
        <w:rFonts w:hint="default"/>
        <w:lang w:val="ru-RU" w:eastAsia="en-US" w:bidi="ar-SA"/>
      </w:rPr>
    </w:lvl>
    <w:lvl w:ilvl="4" w:tplc="56BE1AB6">
      <w:numFmt w:val="bullet"/>
      <w:lvlText w:val="•"/>
      <w:lvlJc w:val="left"/>
      <w:pPr>
        <w:ind w:left="3726" w:hanging="759"/>
      </w:pPr>
      <w:rPr>
        <w:rFonts w:hint="default"/>
        <w:lang w:val="ru-RU" w:eastAsia="en-US" w:bidi="ar-SA"/>
      </w:rPr>
    </w:lvl>
    <w:lvl w:ilvl="5" w:tplc="14D0B400">
      <w:numFmt w:val="bullet"/>
      <w:lvlText w:val="•"/>
      <w:lvlJc w:val="left"/>
      <w:pPr>
        <w:ind w:left="4781" w:hanging="759"/>
      </w:pPr>
      <w:rPr>
        <w:rFonts w:hint="default"/>
        <w:lang w:val="ru-RU" w:eastAsia="en-US" w:bidi="ar-SA"/>
      </w:rPr>
    </w:lvl>
    <w:lvl w:ilvl="6" w:tplc="16A4133C">
      <w:numFmt w:val="bullet"/>
      <w:lvlText w:val="•"/>
      <w:lvlJc w:val="left"/>
      <w:pPr>
        <w:ind w:left="5836" w:hanging="759"/>
      </w:pPr>
      <w:rPr>
        <w:rFonts w:hint="default"/>
        <w:lang w:val="ru-RU" w:eastAsia="en-US" w:bidi="ar-SA"/>
      </w:rPr>
    </w:lvl>
    <w:lvl w:ilvl="7" w:tplc="33968A94">
      <w:numFmt w:val="bullet"/>
      <w:lvlText w:val="•"/>
      <w:lvlJc w:val="left"/>
      <w:pPr>
        <w:ind w:left="6892" w:hanging="759"/>
      </w:pPr>
      <w:rPr>
        <w:rFonts w:hint="default"/>
        <w:lang w:val="ru-RU" w:eastAsia="en-US" w:bidi="ar-SA"/>
      </w:rPr>
    </w:lvl>
    <w:lvl w:ilvl="8" w:tplc="C7220C54">
      <w:numFmt w:val="bullet"/>
      <w:lvlText w:val="•"/>
      <w:lvlJc w:val="left"/>
      <w:pPr>
        <w:ind w:left="7947" w:hanging="759"/>
      </w:pPr>
      <w:rPr>
        <w:rFonts w:hint="default"/>
        <w:lang w:val="ru-RU" w:eastAsia="en-US" w:bidi="ar-SA"/>
      </w:rPr>
    </w:lvl>
  </w:abstractNum>
  <w:abstractNum w:abstractNumId="13">
    <w:nsid w:val="3B8927A6"/>
    <w:multiLevelType w:val="hybridMultilevel"/>
    <w:tmpl w:val="898406CE"/>
    <w:lvl w:ilvl="0" w:tplc="7FB6D22E">
      <w:numFmt w:val="bullet"/>
      <w:lvlText w:val="-"/>
      <w:lvlJc w:val="left"/>
      <w:pPr>
        <w:ind w:left="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028BB8">
      <w:numFmt w:val="bullet"/>
      <w:lvlText w:val="•"/>
      <w:lvlJc w:val="left"/>
      <w:pPr>
        <w:ind w:left="1131" w:hanging="281"/>
      </w:pPr>
      <w:rPr>
        <w:rFonts w:hint="default"/>
        <w:lang w:val="ru-RU" w:eastAsia="en-US" w:bidi="ar-SA"/>
      </w:rPr>
    </w:lvl>
    <w:lvl w:ilvl="2" w:tplc="97203BD4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AE14BB60">
      <w:numFmt w:val="bullet"/>
      <w:lvlText w:val="•"/>
      <w:lvlJc w:val="left"/>
      <w:pPr>
        <w:ind w:left="3115" w:hanging="281"/>
      </w:pPr>
      <w:rPr>
        <w:rFonts w:hint="default"/>
        <w:lang w:val="ru-RU" w:eastAsia="en-US" w:bidi="ar-SA"/>
      </w:rPr>
    </w:lvl>
    <w:lvl w:ilvl="4" w:tplc="FB68624E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ACF8201E">
      <w:numFmt w:val="bullet"/>
      <w:lvlText w:val="•"/>
      <w:lvlJc w:val="left"/>
      <w:pPr>
        <w:ind w:left="5099" w:hanging="281"/>
      </w:pPr>
      <w:rPr>
        <w:rFonts w:hint="default"/>
        <w:lang w:val="ru-RU" w:eastAsia="en-US" w:bidi="ar-SA"/>
      </w:rPr>
    </w:lvl>
    <w:lvl w:ilvl="6" w:tplc="74929910">
      <w:numFmt w:val="bullet"/>
      <w:lvlText w:val="•"/>
      <w:lvlJc w:val="left"/>
      <w:pPr>
        <w:ind w:left="6090" w:hanging="281"/>
      </w:pPr>
      <w:rPr>
        <w:rFonts w:hint="default"/>
        <w:lang w:val="ru-RU" w:eastAsia="en-US" w:bidi="ar-SA"/>
      </w:rPr>
    </w:lvl>
    <w:lvl w:ilvl="7" w:tplc="7DDA8AD8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E1725CE6">
      <w:numFmt w:val="bullet"/>
      <w:lvlText w:val="•"/>
      <w:lvlJc w:val="left"/>
      <w:pPr>
        <w:ind w:left="8074" w:hanging="281"/>
      </w:pPr>
      <w:rPr>
        <w:rFonts w:hint="default"/>
        <w:lang w:val="ru-RU" w:eastAsia="en-US" w:bidi="ar-SA"/>
      </w:rPr>
    </w:lvl>
  </w:abstractNum>
  <w:abstractNum w:abstractNumId="14">
    <w:nsid w:val="3DB919F6"/>
    <w:multiLevelType w:val="hybridMultilevel"/>
    <w:tmpl w:val="6D7488C0"/>
    <w:lvl w:ilvl="0" w:tplc="A680FE8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55AD832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AD3EA22A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  <w:lvl w:ilvl="3" w:tplc="B3927EF2">
      <w:numFmt w:val="bullet"/>
      <w:lvlText w:val="•"/>
      <w:lvlJc w:val="left"/>
      <w:pPr>
        <w:ind w:left="3090" w:hanging="140"/>
      </w:pPr>
      <w:rPr>
        <w:rFonts w:hint="default"/>
        <w:lang w:val="ru-RU" w:eastAsia="en-US" w:bidi="ar-SA"/>
      </w:rPr>
    </w:lvl>
    <w:lvl w:ilvl="4" w:tplc="A75A95D0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 w:tplc="F4C8520C">
      <w:numFmt w:val="bullet"/>
      <w:lvlText w:val="•"/>
      <w:lvlJc w:val="left"/>
      <w:pPr>
        <w:ind w:left="5081" w:hanging="140"/>
      </w:pPr>
      <w:rPr>
        <w:rFonts w:hint="default"/>
        <w:lang w:val="ru-RU" w:eastAsia="en-US" w:bidi="ar-SA"/>
      </w:rPr>
    </w:lvl>
    <w:lvl w:ilvl="6" w:tplc="06D44872">
      <w:numFmt w:val="bullet"/>
      <w:lvlText w:val="•"/>
      <w:lvlJc w:val="left"/>
      <w:pPr>
        <w:ind w:left="6076" w:hanging="140"/>
      </w:pPr>
      <w:rPr>
        <w:rFonts w:hint="default"/>
        <w:lang w:val="ru-RU" w:eastAsia="en-US" w:bidi="ar-SA"/>
      </w:rPr>
    </w:lvl>
    <w:lvl w:ilvl="7" w:tplc="D32E15C8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15AA8412">
      <w:numFmt w:val="bullet"/>
      <w:lvlText w:val="•"/>
      <w:lvlJc w:val="left"/>
      <w:pPr>
        <w:ind w:left="8067" w:hanging="140"/>
      </w:pPr>
      <w:rPr>
        <w:rFonts w:hint="default"/>
        <w:lang w:val="ru-RU" w:eastAsia="en-US" w:bidi="ar-SA"/>
      </w:rPr>
    </w:lvl>
  </w:abstractNum>
  <w:abstractNum w:abstractNumId="15">
    <w:nsid w:val="456F6D0F"/>
    <w:multiLevelType w:val="hybridMultilevel"/>
    <w:tmpl w:val="2D825E26"/>
    <w:lvl w:ilvl="0" w:tplc="5AF02FEE">
      <w:start w:val="1"/>
      <w:numFmt w:val="decimal"/>
      <w:lvlText w:val="%1)"/>
      <w:lvlJc w:val="left"/>
      <w:pPr>
        <w:ind w:left="14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0FCD6">
      <w:numFmt w:val="none"/>
      <w:lvlText w:val=""/>
      <w:lvlJc w:val="left"/>
      <w:pPr>
        <w:tabs>
          <w:tab w:val="num" w:pos="360"/>
        </w:tabs>
      </w:pPr>
    </w:lvl>
    <w:lvl w:ilvl="2" w:tplc="46709242">
      <w:numFmt w:val="bullet"/>
      <w:lvlText w:val="•"/>
      <w:lvlJc w:val="left"/>
      <w:pPr>
        <w:ind w:left="2344" w:hanging="516"/>
      </w:pPr>
      <w:rPr>
        <w:rFonts w:hint="default"/>
        <w:lang w:val="ru-RU" w:eastAsia="en-US" w:bidi="ar-SA"/>
      </w:rPr>
    </w:lvl>
    <w:lvl w:ilvl="3" w:tplc="66E4A76A">
      <w:numFmt w:val="bullet"/>
      <w:lvlText w:val="•"/>
      <w:lvlJc w:val="left"/>
      <w:pPr>
        <w:ind w:left="3308" w:hanging="516"/>
      </w:pPr>
      <w:rPr>
        <w:rFonts w:hint="default"/>
        <w:lang w:val="ru-RU" w:eastAsia="en-US" w:bidi="ar-SA"/>
      </w:rPr>
    </w:lvl>
    <w:lvl w:ilvl="4" w:tplc="FD8A4904">
      <w:numFmt w:val="bullet"/>
      <w:lvlText w:val="•"/>
      <w:lvlJc w:val="left"/>
      <w:pPr>
        <w:ind w:left="4272" w:hanging="516"/>
      </w:pPr>
      <w:rPr>
        <w:rFonts w:hint="default"/>
        <w:lang w:val="ru-RU" w:eastAsia="en-US" w:bidi="ar-SA"/>
      </w:rPr>
    </w:lvl>
    <w:lvl w:ilvl="5" w:tplc="76ECCB9A">
      <w:numFmt w:val="bullet"/>
      <w:lvlText w:val="•"/>
      <w:lvlJc w:val="left"/>
      <w:pPr>
        <w:ind w:left="5236" w:hanging="516"/>
      </w:pPr>
      <w:rPr>
        <w:rFonts w:hint="default"/>
        <w:lang w:val="ru-RU" w:eastAsia="en-US" w:bidi="ar-SA"/>
      </w:rPr>
    </w:lvl>
    <w:lvl w:ilvl="6" w:tplc="7786B13A">
      <w:numFmt w:val="bullet"/>
      <w:lvlText w:val="•"/>
      <w:lvlJc w:val="left"/>
      <w:pPr>
        <w:ind w:left="6201" w:hanging="516"/>
      </w:pPr>
      <w:rPr>
        <w:rFonts w:hint="default"/>
        <w:lang w:val="ru-RU" w:eastAsia="en-US" w:bidi="ar-SA"/>
      </w:rPr>
    </w:lvl>
    <w:lvl w:ilvl="7" w:tplc="ADD0AD14">
      <w:numFmt w:val="bullet"/>
      <w:lvlText w:val="•"/>
      <w:lvlJc w:val="left"/>
      <w:pPr>
        <w:ind w:left="7165" w:hanging="516"/>
      </w:pPr>
      <w:rPr>
        <w:rFonts w:hint="default"/>
        <w:lang w:val="ru-RU" w:eastAsia="en-US" w:bidi="ar-SA"/>
      </w:rPr>
    </w:lvl>
    <w:lvl w:ilvl="8" w:tplc="717AC952">
      <w:numFmt w:val="bullet"/>
      <w:lvlText w:val="•"/>
      <w:lvlJc w:val="left"/>
      <w:pPr>
        <w:ind w:left="8129" w:hanging="516"/>
      </w:pPr>
      <w:rPr>
        <w:rFonts w:hint="default"/>
        <w:lang w:val="ru-RU" w:eastAsia="en-US" w:bidi="ar-SA"/>
      </w:rPr>
    </w:lvl>
  </w:abstractNum>
  <w:abstractNum w:abstractNumId="16">
    <w:nsid w:val="4F50752D"/>
    <w:multiLevelType w:val="hybridMultilevel"/>
    <w:tmpl w:val="007A9C8E"/>
    <w:lvl w:ilvl="0" w:tplc="6A6E59D8">
      <w:start w:val="1"/>
      <w:numFmt w:val="decimal"/>
      <w:lvlText w:val="%1)"/>
      <w:lvlJc w:val="left"/>
      <w:pPr>
        <w:ind w:left="14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345958">
      <w:numFmt w:val="bullet"/>
      <w:lvlText w:val="•"/>
      <w:lvlJc w:val="left"/>
      <w:pPr>
        <w:ind w:left="1131" w:hanging="315"/>
      </w:pPr>
      <w:rPr>
        <w:rFonts w:hint="default"/>
        <w:lang w:val="ru-RU" w:eastAsia="en-US" w:bidi="ar-SA"/>
      </w:rPr>
    </w:lvl>
    <w:lvl w:ilvl="2" w:tplc="E780DA46">
      <w:numFmt w:val="bullet"/>
      <w:lvlText w:val="•"/>
      <w:lvlJc w:val="left"/>
      <w:pPr>
        <w:ind w:left="2123" w:hanging="315"/>
      </w:pPr>
      <w:rPr>
        <w:rFonts w:hint="default"/>
        <w:lang w:val="ru-RU" w:eastAsia="en-US" w:bidi="ar-SA"/>
      </w:rPr>
    </w:lvl>
    <w:lvl w:ilvl="3" w:tplc="4FA00E28">
      <w:numFmt w:val="bullet"/>
      <w:lvlText w:val="•"/>
      <w:lvlJc w:val="left"/>
      <w:pPr>
        <w:ind w:left="3115" w:hanging="315"/>
      </w:pPr>
      <w:rPr>
        <w:rFonts w:hint="default"/>
        <w:lang w:val="ru-RU" w:eastAsia="en-US" w:bidi="ar-SA"/>
      </w:rPr>
    </w:lvl>
    <w:lvl w:ilvl="4" w:tplc="8E3656AA">
      <w:numFmt w:val="bullet"/>
      <w:lvlText w:val="•"/>
      <w:lvlJc w:val="left"/>
      <w:pPr>
        <w:ind w:left="4107" w:hanging="315"/>
      </w:pPr>
      <w:rPr>
        <w:rFonts w:hint="default"/>
        <w:lang w:val="ru-RU" w:eastAsia="en-US" w:bidi="ar-SA"/>
      </w:rPr>
    </w:lvl>
    <w:lvl w:ilvl="5" w:tplc="177C54BE">
      <w:numFmt w:val="bullet"/>
      <w:lvlText w:val="•"/>
      <w:lvlJc w:val="left"/>
      <w:pPr>
        <w:ind w:left="5099" w:hanging="315"/>
      </w:pPr>
      <w:rPr>
        <w:rFonts w:hint="default"/>
        <w:lang w:val="ru-RU" w:eastAsia="en-US" w:bidi="ar-SA"/>
      </w:rPr>
    </w:lvl>
    <w:lvl w:ilvl="6" w:tplc="60202F8C">
      <w:numFmt w:val="bullet"/>
      <w:lvlText w:val="•"/>
      <w:lvlJc w:val="left"/>
      <w:pPr>
        <w:ind w:left="6090" w:hanging="315"/>
      </w:pPr>
      <w:rPr>
        <w:rFonts w:hint="default"/>
        <w:lang w:val="ru-RU" w:eastAsia="en-US" w:bidi="ar-SA"/>
      </w:rPr>
    </w:lvl>
    <w:lvl w:ilvl="7" w:tplc="90FEF58A">
      <w:numFmt w:val="bullet"/>
      <w:lvlText w:val="•"/>
      <w:lvlJc w:val="left"/>
      <w:pPr>
        <w:ind w:left="7082" w:hanging="315"/>
      </w:pPr>
      <w:rPr>
        <w:rFonts w:hint="default"/>
        <w:lang w:val="ru-RU" w:eastAsia="en-US" w:bidi="ar-SA"/>
      </w:rPr>
    </w:lvl>
    <w:lvl w:ilvl="8" w:tplc="6E08A6DA">
      <w:numFmt w:val="bullet"/>
      <w:lvlText w:val="•"/>
      <w:lvlJc w:val="left"/>
      <w:pPr>
        <w:ind w:left="8074" w:hanging="315"/>
      </w:pPr>
      <w:rPr>
        <w:rFonts w:hint="default"/>
        <w:lang w:val="ru-RU" w:eastAsia="en-US" w:bidi="ar-SA"/>
      </w:rPr>
    </w:lvl>
  </w:abstractNum>
  <w:abstractNum w:abstractNumId="17">
    <w:nsid w:val="52996E8D"/>
    <w:multiLevelType w:val="hybridMultilevel"/>
    <w:tmpl w:val="CAA0FBEE"/>
    <w:lvl w:ilvl="0" w:tplc="9634E7E2">
      <w:start w:val="1"/>
      <w:numFmt w:val="decimal"/>
      <w:lvlText w:val="%1)"/>
      <w:lvlJc w:val="left"/>
      <w:pPr>
        <w:ind w:left="14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12B4DC">
      <w:numFmt w:val="bullet"/>
      <w:lvlText w:val="-"/>
      <w:lvlJc w:val="left"/>
      <w:pPr>
        <w:ind w:left="14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520C74">
      <w:numFmt w:val="bullet"/>
      <w:lvlText w:val="•"/>
      <w:lvlJc w:val="left"/>
      <w:pPr>
        <w:ind w:left="2123" w:hanging="250"/>
      </w:pPr>
      <w:rPr>
        <w:rFonts w:hint="default"/>
        <w:lang w:val="ru-RU" w:eastAsia="en-US" w:bidi="ar-SA"/>
      </w:rPr>
    </w:lvl>
    <w:lvl w:ilvl="3" w:tplc="004833A0">
      <w:numFmt w:val="bullet"/>
      <w:lvlText w:val="•"/>
      <w:lvlJc w:val="left"/>
      <w:pPr>
        <w:ind w:left="3115" w:hanging="250"/>
      </w:pPr>
      <w:rPr>
        <w:rFonts w:hint="default"/>
        <w:lang w:val="ru-RU" w:eastAsia="en-US" w:bidi="ar-SA"/>
      </w:rPr>
    </w:lvl>
    <w:lvl w:ilvl="4" w:tplc="D9A08EE8">
      <w:numFmt w:val="bullet"/>
      <w:lvlText w:val="•"/>
      <w:lvlJc w:val="left"/>
      <w:pPr>
        <w:ind w:left="4107" w:hanging="250"/>
      </w:pPr>
      <w:rPr>
        <w:rFonts w:hint="default"/>
        <w:lang w:val="ru-RU" w:eastAsia="en-US" w:bidi="ar-SA"/>
      </w:rPr>
    </w:lvl>
    <w:lvl w:ilvl="5" w:tplc="04904D06">
      <w:numFmt w:val="bullet"/>
      <w:lvlText w:val="•"/>
      <w:lvlJc w:val="left"/>
      <w:pPr>
        <w:ind w:left="5099" w:hanging="250"/>
      </w:pPr>
      <w:rPr>
        <w:rFonts w:hint="default"/>
        <w:lang w:val="ru-RU" w:eastAsia="en-US" w:bidi="ar-SA"/>
      </w:rPr>
    </w:lvl>
    <w:lvl w:ilvl="6" w:tplc="6298DB64">
      <w:numFmt w:val="bullet"/>
      <w:lvlText w:val="•"/>
      <w:lvlJc w:val="left"/>
      <w:pPr>
        <w:ind w:left="6090" w:hanging="250"/>
      </w:pPr>
      <w:rPr>
        <w:rFonts w:hint="default"/>
        <w:lang w:val="ru-RU" w:eastAsia="en-US" w:bidi="ar-SA"/>
      </w:rPr>
    </w:lvl>
    <w:lvl w:ilvl="7" w:tplc="325667D6">
      <w:numFmt w:val="bullet"/>
      <w:lvlText w:val="•"/>
      <w:lvlJc w:val="left"/>
      <w:pPr>
        <w:ind w:left="7082" w:hanging="250"/>
      </w:pPr>
      <w:rPr>
        <w:rFonts w:hint="default"/>
        <w:lang w:val="ru-RU" w:eastAsia="en-US" w:bidi="ar-SA"/>
      </w:rPr>
    </w:lvl>
    <w:lvl w:ilvl="8" w:tplc="191EFEC6">
      <w:numFmt w:val="bullet"/>
      <w:lvlText w:val="•"/>
      <w:lvlJc w:val="left"/>
      <w:pPr>
        <w:ind w:left="8074" w:hanging="250"/>
      </w:pPr>
      <w:rPr>
        <w:rFonts w:hint="default"/>
        <w:lang w:val="ru-RU" w:eastAsia="en-US" w:bidi="ar-SA"/>
      </w:rPr>
    </w:lvl>
  </w:abstractNum>
  <w:abstractNum w:abstractNumId="18">
    <w:nsid w:val="6D314A32"/>
    <w:multiLevelType w:val="hybridMultilevel"/>
    <w:tmpl w:val="D1204BB4"/>
    <w:lvl w:ilvl="0" w:tplc="A8B6EC62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C6F3E">
      <w:numFmt w:val="none"/>
      <w:lvlText w:val=""/>
      <w:lvlJc w:val="left"/>
      <w:pPr>
        <w:tabs>
          <w:tab w:val="num" w:pos="360"/>
        </w:tabs>
      </w:pPr>
    </w:lvl>
    <w:lvl w:ilvl="2" w:tplc="FEDE4B3A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5302872">
      <w:numFmt w:val="bullet"/>
      <w:lvlText w:val="•"/>
      <w:lvlJc w:val="left"/>
      <w:pPr>
        <w:ind w:left="3432" w:hanging="164"/>
      </w:pPr>
      <w:rPr>
        <w:rFonts w:hint="default"/>
        <w:lang w:val="ru-RU" w:eastAsia="en-US" w:bidi="ar-SA"/>
      </w:rPr>
    </w:lvl>
    <w:lvl w:ilvl="4" w:tplc="E9CA8680">
      <w:numFmt w:val="bullet"/>
      <w:lvlText w:val="•"/>
      <w:lvlJc w:val="left"/>
      <w:pPr>
        <w:ind w:left="4379" w:hanging="164"/>
      </w:pPr>
      <w:rPr>
        <w:rFonts w:hint="default"/>
        <w:lang w:val="ru-RU" w:eastAsia="en-US" w:bidi="ar-SA"/>
      </w:rPr>
    </w:lvl>
    <w:lvl w:ilvl="5" w:tplc="5FB89558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B9D832A4">
      <w:numFmt w:val="bullet"/>
      <w:lvlText w:val="•"/>
      <w:lvlJc w:val="left"/>
      <w:pPr>
        <w:ind w:left="6272" w:hanging="164"/>
      </w:pPr>
      <w:rPr>
        <w:rFonts w:hint="default"/>
        <w:lang w:val="ru-RU" w:eastAsia="en-US" w:bidi="ar-SA"/>
      </w:rPr>
    </w:lvl>
    <w:lvl w:ilvl="7" w:tplc="2DA6AAB0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9C9EF67E">
      <w:numFmt w:val="bullet"/>
      <w:lvlText w:val="•"/>
      <w:lvlJc w:val="left"/>
      <w:pPr>
        <w:ind w:left="8165" w:hanging="164"/>
      </w:pPr>
      <w:rPr>
        <w:rFonts w:hint="default"/>
        <w:lang w:val="ru-RU" w:eastAsia="en-US" w:bidi="ar-SA"/>
      </w:rPr>
    </w:lvl>
  </w:abstractNum>
  <w:abstractNum w:abstractNumId="19">
    <w:nsid w:val="6E4B7285"/>
    <w:multiLevelType w:val="hybridMultilevel"/>
    <w:tmpl w:val="FCD06CB4"/>
    <w:lvl w:ilvl="0" w:tplc="D42406AE">
      <w:start w:val="1"/>
      <w:numFmt w:val="decimal"/>
      <w:lvlText w:val="%1."/>
      <w:lvlJc w:val="left"/>
      <w:pPr>
        <w:ind w:left="42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9894A6">
      <w:numFmt w:val="none"/>
      <w:lvlText w:val=""/>
      <w:lvlJc w:val="left"/>
      <w:pPr>
        <w:tabs>
          <w:tab w:val="num" w:pos="360"/>
        </w:tabs>
      </w:pPr>
    </w:lvl>
    <w:lvl w:ilvl="2" w:tplc="3AA4F2BE">
      <w:numFmt w:val="bullet"/>
      <w:lvlText w:val="•"/>
      <w:lvlJc w:val="left"/>
      <w:pPr>
        <w:ind w:left="4850" w:hanging="509"/>
      </w:pPr>
      <w:rPr>
        <w:rFonts w:hint="default"/>
        <w:lang w:val="ru-RU" w:eastAsia="en-US" w:bidi="ar-SA"/>
      </w:rPr>
    </w:lvl>
    <w:lvl w:ilvl="3" w:tplc="21F63878">
      <w:numFmt w:val="bullet"/>
      <w:lvlText w:val="•"/>
      <w:lvlJc w:val="left"/>
      <w:pPr>
        <w:ind w:left="5501" w:hanging="509"/>
      </w:pPr>
      <w:rPr>
        <w:rFonts w:hint="default"/>
        <w:lang w:val="ru-RU" w:eastAsia="en-US" w:bidi="ar-SA"/>
      </w:rPr>
    </w:lvl>
    <w:lvl w:ilvl="4" w:tplc="E252FB8E">
      <w:numFmt w:val="bullet"/>
      <w:lvlText w:val="•"/>
      <w:lvlJc w:val="left"/>
      <w:pPr>
        <w:ind w:left="6152" w:hanging="509"/>
      </w:pPr>
      <w:rPr>
        <w:rFonts w:hint="default"/>
        <w:lang w:val="ru-RU" w:eastAsia="en-US" w:bidi="ar-SA"/>
      </w:rPr>
    </w:lvl>
    <w:lvl w:ilvl="5" w:tplc="01126FA2">
      <w:numFmt w:val="bullet"/>
      <w:lvlText w:val="•"/>
      <w:lvlJc w:val="left"/>
      <w:pPr>
        <w:ind w:left="6803" w:hanging="509"/>
      </w:pPr>
      <w:rPr>
        <w:rFonts w:hint="default"/>
        <w:lang w:val="ru-RU" w:eastAsia="en-US" w:bidi="ar-SA"/>
      </w:rPr>
    </w:lvl>
    <w:lvl w:ilvl="6" w:tplc="2B7A5D06">
      <w:numFmt w:val="bullet"/>
      <w:lvlText w:val="•"/>
      <w:lvlJc w:val="left"/>
      <w:pPr>
        <w:ind w:left="7454" w:hanging="509"/>
      </w:pPr>
      <w:rPr>
        <w:rFonts w:hint="default"/>
        <w:lang w:val="ru-RU" w:eastAsia="en-US" w:bidi="ar-SA"/>
      </w:rPr>
    </w:lvl>
    <w:lvl w:ilvl="7" w:tplc="4A4A8642">
      <w:numFmt w:val="bullet"/>
      <w:lvlText w:val="•"/>
      <w:lvlJc w:val="left"/>
      <w:pPr>
        <w:ind w:left="8105" w:hanging="509"/>
      </w:pPr>
      <w:rPr>
        <w:rFonts w:hint="default"/>
        <w:lang w:val="ru-RU" w:eastAsia="en-US" w:bidi="ar-SA"/>
      </w:rPr>
    </w:lvl>
    <w:lvl w:ilvl="8" w:tplc="3B9E8F7C">
      <w:numFmt w:val="bullet"/>
      <w:lvlText w:val="•"/>
      <w:lvlJc w:val="left"/>
      <w:pPr>
        <w:ind w:left="8756" w:hanging="509"/>
      </w:pPr>
      <w:rPr>
        <w:rFonts w:hint="default"/>
        <w:lang w:val="ru-RU" w:eastAsia="en-US" w:bidi="ar-SA"/>
      </w:rPr>
    </w:lvl>
  </w:abstractNum>
  <w:abstractNum w:abstractNumId="20">
    <w:nsid w:val="6E947718"/>
    <w:multiLevelType w:val="hybridMultilevel"/>
    <w:tmpl w:val="53CE5B9C"/>
    <w:lvl w:ilvl="0" w:tplc="E1E0FD5A">
      <w:start w:val="1"/>
      <w:numFmt w:val="decimal"/>
      <w:lvlText w:val="%1)"/>
      <w:lvlJc w:val="left"/>
      <w:pPr>
        <w:ind w:left="14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5E02F0">
      <w:numFmt w:val="bullet"/>
      <w:lvlText w:val="•"/>
      <w:lvlJc w:val="left"/>
      <w:pPr>
        <w:ind w:left="1131" w:hanging="368"/>
      </w:pPr>
      <w:rPr>
        <w:rFonts w:hint="default"/>
        <w:lang w:val="ru-RU" w:eastAsia="en-US" w:bidi="ar-SA"/>
      </w:rPr>
    </w:lvl>
    <w:lvl w:ilvl="2" w:tplc="0F30E6C8">
      <w:numFmt w:val="bullet"/>
      <w:lvlText w:val="•"/>
      <w:lvlJc w:val="left"/>
      <w:pPr>
        <w:ind w:left="2123" w:hanging="368"/>
      </w:pPr>
      <w:rPr>
        <w:rFonts w:hint="default"/>
        <w:lang w:val="ru-RU" w:eastAsia="en-US" w:bidi="ar-SA"/>
      </w:rPr>
    </w:lvl>
    <w:lvl w:ilvl="3" w:tplc="3400343C">
      <w:numFmt w:val="bullet"/>
      <w:lvlText w:val="•"/>
      <w:lvlJc w:val="left"/>
      <w:pPr>
        <w:ind w:left="3115" w:hanging="368"/>
      </w:pPr>
      <w:rPr>
        <w:rFonts w:hint="default"/>
        <w:lang w:val="ru-RU" w:eastAsia="en-US" w:bidi="ar-SA"/>
      </w:rPr>
    </w:lvl>
    <w:lvl w:ilvl="4" w:tplc="6BFC004E">
      <w:numFmt w:val="bullet"/>
      <w:lvlText w:val="•"/>
      <w:lvlJc w:val="left"/>
      <w:pPr>
        <w:ind w:left="4107" w:hanging="368"/>
      </w:pPr>
      <w:rPr>
        <w:rFonts w:hint="default"/>
        <w:lang w:val="ru-RU" w:eastAsia="en-US" w:bidi="ar-SA"/>
      </w:rPr>
    </w:lvl>
    <w:lvl w:ilvl="5" w:tplc="1CC4D398">
      <w:numFmt w:val="bullet"/>
      <w:lvlText w:val="•"/>
      <w:lvlJc w:val="left"/>
      <w:pPr>
        <w:ind w:left="5099" w:hanging="368"/>
      </w:pPr>
      <w:rPr>
        <w:rFonts w:hint="default"/>
        <w:lang w:val="ru-RU" w:eastAsia="en-US" w:bidi="ar-SA"/>
      </w:rPr>
    </w:lvl>
    <w:lvl w:ilvl="6" w:tplc="0498A6E0">
      <w:numFmt w:val="bullet"/>
      <w:lvlText w:val="•"/>
      <w:lvlJc w:val="left"/>
      <w:pPr>
        <w:ind w:left="6090" w:hanging="368"/>
      </w:pPr>
      <w:rPr>
        <w:rFonts w:hint="default"/>
        <w:lang w:val="ru-RU" w:eastAsia="en-US" w:bidi="ar-SA"/>
      </w:rPr>
    </w:lvl>
    <w:lvl w:ilvl="7" w:tplc="92101804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9606DD76">
      <w:numFmt w:val="bullet"/>
      <w:lvlText w:val="•"/>
      <w:lvlJc w:val="left"/>
      <w:pPr>
        <w:ind w:left="8074" w:hanging="368"/>
      </w:pPr>
      <w:rPr>
        <w:rFonts w:hint="default"/>
        <w:lang w:val="ru-RU" w:eastAsia="en-US" w:bidi="ar-SA"/>
      </w:rPr>
    </w:lvl>
  </w:abstractNum>
  <w:abstractNum w:abstractNumId="21">
    <w:nsid w:val="6F642A1E"/>
    <w:multiLevelType w:val="hybridMultilevel"/>
    <w:tmpl w:val="15721820"/>
    <w:lvl w:ilvl="0" w:tplc="E4FA07DE">
      <w:start w:val="1"/>
      <w:numFmt w:val="decimal"/>
      <w:lvlText w:val="%1)"/>
      <w:lvlJc w:val="left"/>
      <w:pPr>
        <w:ind w:left="14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68EFEE">
      <w:numFmt w:val="bullet"/>
      <w:lvlText w:val="-"/>
      <w:lvlJc w:val="left"/>
      <w:pPr>
        <w:ind w:left="14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A4F9A4">
      <w:numFmt w:val="bullet"/>
      <w:lvlText w:val="•"/>
      <w:lvlJc w:val="left"/>
      <w:pPr>
        <w:ind w:left="2123" w:hanging="341"/>
      </w:pPr>
      <w:rPr>
        <w:rFonts w:hint="default"/>
        <w:lang w:val="ru-RU" w:eastAsia="en-US" w:bidi="ar-SA"/>
      </w:rPr>
    </w:lvl>
    <w:lvl w:ilvl="3" w:tplc="AD5AE84A">
      <w:numFmt w:val="bullet"/>
      <w:lvlText w:val="•"/>
      <w:lvlJc w:val="left"/>
      <w:pPr>
        <w:ind w:left="3115" w:hanging="341"/>
      </w:pPr>
      <w:rPr>
        <w:rFonts w:hint="default"/>
        <w:lang w:val="ru-RU" w:eastAsia="en-US" w:bidi="ar-SA"/>
      </w:rPr>
    </w:lvl>
    <w:lvl w:ilvl="4" w:tplc="04CC658E">
      <w:numFmt w:val="bullet"/>
      <w:lvlText w:val="•"/>
      <w:lvlJc w:val="left"/>
      <w:pPr>
        <w:ind w:left="4107" w:hanging="341"/>
      </w:pPr>
      <w:rPr>
        <w:rFonts w:hint="default"/>
        <w:lang w:val="ru-RU" w:eastAsia="en-US" w:bidi="ar-SA"/>
      </w:rPr>
    </w:lvl>
    <w:lvl w:ilvl="5" w:tplc="9746F1B6">
      <w:numFmt w:val="bullet"/>
      <w:lvlText w:val="•"/>
      <w:lvlJc w:val="left"/>
      <w:pPr>
        <w:ind w:left="5099" w:hanging="341"/>
      </w:pPr>
      <w:rPr>
        <w:rFonts w:hint="default"/>
        <w:lang w:val="ru-RU" w:eastAsia="en-US" w:bidi="ar-SA"/>
      </w:rPr>
    </w:lvl>
    <w:lvl w:ilvl="6" w:tplc="6512B92C">
      <w:numFmt w:val="bullet"/>
      <w:lvlText w:val="•"/>
      <w:lvlJc w:val="left"/>
      <w:pPr>
        <w:ind w:left="6090" w:hanging="341"/>
      </w:pPr>
      <w:rPr>
        <w:rFonts w:hint="default"/>
        <w:lang w:val="ru-RU" w:eastAsia="en-US" w:bidi="ar-SA"/>
      </w:rPr>
    </w:lvl>
    <w:lvl w:ilvl="7" w:tplc="465A6C2C">
      <w:numFmt w:val="bullet"/>
      <w:lvlText w:val="•"/>
      <w:lvlJc w:val="left"/>
      <w:pPr>
        <w:ind w:left="7082" w:hanging="341"/>
      </w:pPr>
      <w:rPr>
        <w:rFonts w:hint="default"/>
        <w:lang w:val="ru-RU" w:eastAsia="en-US" w:bidi="ar-SA"/>
      </w:rPr>
    </w:lvl>
    <w:lvl w:ilvl="8" w:tplc="4184D1C2">
      <w:numFmt w:val="bullet"/>
      <w:lvlText w:val="•"/>
      <w:lvlJc w:val="left"/>
      <w:pPr>
        <w:ind w:left="8074" w:hanging="341"/>
      </w:pPr>
      <w:rPr>
        <w:rFonts w:hint="default"/>
        <w:lang w:val="ru-RU" w:eastAsia="en-US" w:bidi="ar-SA"/>
      </w:rPr>
    </w:lvl>
  </w:abstractNum>
  <w:abstractNum w:abstractNumId="22">
    <w:nsid w:val="70DC089E"/>
    <w:multiLevelType w:val="hybridMultilevel"/>
    <w:tmpl w:val="DFA66EE4"/>
    <w:lvl w:ilvl="0" w:tplc="83E67568">
      <w:start w:val="1"/>
      <w:numFmt w:val="decimal"/>
      <w:lvlText w:val="%1."/>
      <w:lvlJc w:val="left"/>
      <w:pPr>
        <w:ind w:left="491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1981ADC">
      <w:numFmt w:val="bullet"/>
      <w:lvlText w:val="•"/>
      <w:lvlJc w:val="left"/>
      <w:pPr>
        <w:ind w:left="6041" w:hanging="240"/>
      </w:pPr>
      <w:rPr>
        <w:rFonts w:hint="default"/>
        <w:lang w:val="ru-RU" w:eastAsia="en-US" w:bidi="ar-SA"/>
      </w:rPr>
    </w:lvl>
    <w:lvl w:ilvl="2" w:tplc="CFA0D3F8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3" w:tplc="5A98FDD2">
      <w:numFmt w:val="bullet"/>
      <w:lvlText w:val="•"/>
      <w:lvlJc w:val="left"/>
      <w:pPr>
        <w:ind w:left="8283" w:hanging="240"/>
      </w:pPr>
      <w:rPr>
        <w:rFonts w:hint="default"/>
        <w:lang w:val="ru-RU" w:eastAsia="en-US" w:bidi="ar-SA"/>
      </w:rPr>
    </w:lvl>
    <w:lvl w:ilvl="4" w:tplc="EB888024">
      <w:numFmt w:val="bullet"/>
      <w:lvlText w:val="•"/>
      <w:lvlJc w:val="left"/>
      <w:pPr>
        <w:ind w:left="9404" w:hanging="240"/>
      </w:pPr>
      <w:rPr>
        <w:rFonts w:hint="default"/>
        <w:lang w:val="ru-RU" w:eastAsia="en-US" w:bidi="ar-SA"/>
      </w:rPr>
    </w:lvl>
    <w:lvl w:ilvl="5" w:tplc="452E4380">
      <w:numFmt w:val="bullet"/>
      <w:lvlText w:val="•"/>
      <w:lvlJc w:val="left"/>
      <w:pPr>
        <w:ind w:left="10526" w:hanging="240"/>
      </w:pPr>
      <w:rPr>
        <w:rFonts w:hint="default"/>
        <w:lang w:val="ru-RU" w:eastAsia="en-US" w:bidi="ar-SA"/>
      </w:rPr>
    </w:lvl>
    <w:lvl w:ilvl="6" w:tplc="123A76A4">
      <w:numFmt w:val="bullet"/>
      <w:lvlText w:val="•"/>
      <w:lvlJc w:val="left"/>
      <w:pPr>
        <w:ind w:left="11647" w:hanging="240"/>
      </w:pPr>
      <w:rPr>
        <w:rFonts w:hint="default"/>
        <w:lang w:val="ru-RU" w:eastAsia="en-US" w:bidi="ar-SA"/>
      </w:rPr>
    </w:lvl>
    <w:lvl w:ilvl="7" w:tplc="135E4F88">
      <w:numFmt w:val="bullet"/>
      <w:lvlText w:val="•"/>
      <w:lvlJc w:val="left"/>
      <w:pPr>
        <w:ind w:left="12768" w:hanging="240"/>
      </w:pPr>
      <w:rPr>
        <w:rFonts w:hint="default"/>
        <w:lang w:val="ru-RU" w:eastAsia="en-US" w:bidi="ar-SA"/>
      </w:rPr>
    </w:lvl>
    <w:lvl w:ilvl="8" w:tplc="65E8F982">
      <w:numFmt w:val="bullet"/>
      <w:lvlText w:val="•"/>
      <w:lvlJc w:val="left"/>
      <w:pPr>
        <w:ind w:left="13889" w:hanging="2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2"/>
  </w:num>
  <w:num w:numId="5">
    <w:abstractNumId w:val="19"/>
  </w:num>
  <w:num w:numId="6">
    <w:abstractNumId w:val="2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21"/>
  </w:num>
  <w:num w:numId="15">
    <w:abstractNumId w:val="8"/>
  </w:num>
  <w:num w:numId="16">
    <w:abstractNumId w:val="20"/>
  </w:num>
  <w:num w:numId="17">
    <w:abstractNumId w:val="9"/>
  </w:num>
  <w:num w:numId="18">
    <w:abstractNumId w:val="17"/>
  </w:num>
  <w:num w:numId="19">
    <w:abstractNumId w:val="16"/>
  </w:num>
  <w:num w:numId="20">
    <w:abstractNumId w:val="15"/>
  </w:num>
  <w:num w:numId="21">
    <w:abstractNumId w:val="5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4F1130"/>
    <w:rsid w:val="004F1130"/>
    <w:rsid w:val="00B73806"/>
    <w:rsid w:val="00F4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11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11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1130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F113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F1130"/>
    <w:pPr>
      <w:widowControl w:val="0"/>
      <w:autoSpaceDE w:val="0"/>
      <w:autoSpaceDN w:val="0"/>
      <w:spacing w:after="0" w:line="240" w:lineRule="auto"/>
      <w:ind w:left="142" w:right="557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F1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F11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F1130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F11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F1130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11416</Words>
  <Characters>65072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2025-03-21T03:15:00Z</dcterms:created>
  <dcterms:modified xsi:type="dcterms:W3CDTF">2025-03-21T03:32:00Z</dcterms:modified>
</cp:coreProperties>
</file>